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BD453" w14:textId="77777777" w:rsidR="00444415" w:rsidRPr="00A563DF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563DF">
        <w:rPr>
          <w:rFonts w:ascii="Arial" w:hAnsi="Arial" w:cs="Arial"/>
          <w:b/>
          <w:sz w:val="40"/>
          <w:szCs w:val="40"/>
        </w:rPr>
        <w:t xml:space="preserve">Protokół </w:t>
      </w:r>
    </w:p>
    <w:p w14:paraId="20B6DDD0" w14:textId="3213F558" w:rsidR="007031C0" w:rsidRPr="00850B20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32"/>
          <w:szCs w:val="30"/>
        </w:rPr>
      </w:pPr>
      <w:r w:rsidRPr="00850B20">
        <w:rPr>
          <w:rFonts w:ascii="Arial" w:hAnsi="Arial" w:cs="Arial"/>
          <w:b/>
          <w:sz w:val="32"/>
          <w:szCs w:val="30"/>
        </w:rPr>
        <w:t xml:space="preserve">odbioru robót </w:t>
      </w:r>
      <w:r w:rsidR="00470FEA">
        <w:rPr>
          <w:rFonts w:ascii="Arial" w:hAnsi="Arial" w:cs="Arial"/>
          <w:b/>
          <w:sz w:val="32"/>
          <w:szCs w:val="30"/>
        </w:rPr>
        <w:t xml:space="preserve">budowlanych </w:t>
      </w:r>
      <w:r w:rsidR="005D2D7C" w:rsidRPr="00850B20">
        <w:rPr>
          <w:rFonts w:ascii="Arial" w:hAnsi="Arial" w:cs="Arial"/>
          <w:b/>
          <w:sz w:val="32"/>
          <w:szCs w:val="30"/>
        </w:rPr>
        <w:t>(częściowy/końcowy)</w:t>
      </w:r>
      <w:r w:rsidR="005D2D7C" w:rsidRPr="00850B20">
        <w:rPr>
          <w:rStyle w:val="Odwoanieprzypisudolnego"/>
          <w:rFonts w:ascii="Arial" w:hAnsi="Arial" w:cs="Arial"/>
          <w:b/>
          <w:sz w:val="32"/>
          <w:szCs w:val="30"/>
        </w:rPr>
        <w:footnoteReference w:customMarkFollows="1" w:id="1"/>
        <w:t>*</w:t>
      </w:r>
    </w:p>
    <w:p w14:paraId="226829C4" w14:textId="0E913F9A" w:rsidR="005D2D7C" w:rsidRPr="00212D25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32"/>
        </w:rPr>
      </w:pPr>
      <w:r w:rsidRPr="00212D25">
        <w:rPr>
          <w:rFonts w:ascii="Arial" w:hAnsi="Arial" w:cs="Arial"/>
          <w:b/>
          <w:sz w:val="28"/>
          <w:szCs w:val="32"/>
        </w:rPr>
        <w:t>nr ……........... z dn</w:t>
      </w:r>
      <w:r w:rsidR="008737AB">
        <w:rPr>
          <w:rFonts w:ascii="Arial" w:hAnsi="Arial" w:cs="Arial"/>
          <w:b/>
          <w:sz w:val="28"/>
          <w:szCs w:val="32"/>
        </w:rPr>
        <w:t>ia</w:t>
      </w:r>
      <w:r w:rsidRPr="00212D25">
        <w:rPr>
          <w:rFonts w:ascii="Arial" w:hAnsi="Arial" w:cs="Arial"/>
          <w:b/>
          <w:sz w:val="28"/>
          <w:szCs w:val="32"/>
        </w:rPr>
        <w:t xml:space="preserve"> …………….r.</w:t>
      </w:r>
    </w:p>
    <w:p w14:paraId="1116F655" w14:textId="77777777" w:rsidR="005D2D7C" w:rsidRPr="00A563DF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7F2F67E" w14:textId="4A94D97F" w:rsidR="00F01210" w:rsidRPr="00F01210" w:rsidRDefault="00904F62" w:rsidP="00F01210">
      <w:pPr>
        <w:tabs>
          <w:tab w:val="left" w:pos="851"/>
        </w:tabs>
        <w:spacing w:after="80"/>
        <w:ind w:left="1560" w:hanging="156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5E4540">
        <w:rPr>
          <w:rFonts w:ascii="Arial" w:hAnsi="Arial" w:cs="Arial"/>
          <w:bCs/>
          <w:sz w:val="24"/>
          <w:szCs w:val="24"/>
        </w:rPr>
        <w:t xml:space="preserve">Zamawiający: </w:t>
      </w:r>
      <w:r w:rsidR="0086699B">
        <w:rPr>
          <w:rFonts w:ascii="Arial" w:hAnsi="Arial" w:cs="Arial"/>
          <w:b/>
          <w:sz w:val="24"/>
          <w:szCs w:val="24"/>
        </w:rPr>
        <w:t>Skarb Państwa – Państwowe Gospodarstwo Leśne</w:t>
      </w:r>
      <w:r w:rsidR="00F01210" w:rsidRPr="00F01210">
        <w:rPr>
          <w:rFonts w:ascii="Arial" w:hAnsi="Arial" w:cs="Arial"/>
          <w:b/>
          <w:sz w:val="24"/>
          <w:szCs w:val="24"/>
        </w:rPr>
        <w:t xml:space="preserve"> Lasy </w:t>
      </w:r>
    </w:p>
    <w:p w14:paraId="24C3613C" w14:textId="1F2E86BD" w:rsidR="00904F62" w:rsidRPr="00F01210" w:rsidRDefault="0086699B" w:rsidP="00F0121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Państwowe Nadleśnictwo</w:t>
      </w:r>
      <w:r w:rsidR="00F01210" w:rsidRPr="00F01210">
        <w:rPr>
          <w:rFonts w:ascii="Arial" w:hAnsi="Arial" w:cs="Arial"/>
          <w:b/>
          <w:sz w:val="24"/>
          <w:szCs w:val="24"/>
        </w:rPr>
        <w:t xml:space="preserve"> Solec Kujawski, ul. Leśna 64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F01210" w:rsidRPr="00F01210">
        <w:rPr>
          <w:rFonts w:ascii="Arial" w:hAnsi="Arial" w:cs="Arial"/>
          <w:b/>
          <w:sz w:val="24"/>
          <w:szCs w:val="24"/>
        </w:rPr>
        <w:t>86-050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01210" w:rsidRPr="00F01210">
        <w:rPr>
          <w:rFonts w:ascii="Arial" w:hAnsi="Arial" w:cs="Arial"/>
          <w:b/>
          <w:sz w:val="24"/>
          <w:szCs w:val="24"/>
        </w:rPr>
        <w:t>Solec Kujawski</w:t>
      </w:r>
    </w:p>
    <w:p w14:paraId="64466709" w14:textId="57E396FA" w:rsidR="00F01210" w:rsidRDefault="007865EC" w:rsidP="00A36F9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E4540">
        <w:rPr>
          <w:rFonts w:ascii="Arial" w:hAnsi="Arial" w:cs="Arial"/>
          <w:bCs/>
          <w:sz w:val="24"/>
          <w:szCs w:val="24"/>
        </w:rPr>
        <w:t>Wykonawca: ……………………………………………………………………................</w:t>
      </w:r>
      <w:r w:rsidR="007D595F">
        <w:rPr>
          <w:rFonts w:ascii="Arial" w:hAnsi="Arial" w:cs="Arial"/>
          <w:bCs/>
          <w:sz w:val="24"/>
          <w:szCs w:val="24"/>
        </w:rPr>
        <w:t>....</w:t>
      </w:r>
      <w:r w:rsidRPr="005E4540">
        <w:rPr>
          <w:rFonts w:ascii="Arial" w:hAnsi="Arial" w:cs="Arial"/>
          <w:bCs/>
          <w:sz w:val="24"/>
          <w:szCs w:val="24"/>
        </w:rPr>
        <w:t xml:space="preserve"> </w:t>
      </w:r>
    </w:p>
    <w:p w14:paraId="1E7E4BE6" w14:textId="34806906" w:rsidR="00F01210" w:rsidRDefault="00F01210" w:rsidP="00A36F9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7D595F">
        <w:rPr>
          <w:rFonts w:ascii="Arial" w:hAnsi="Arial" w:cs="Arial"/>
          <w:sz w:val="24"/>
          <w:szCs w:val="24"/>
        </w:rPr>
        <w:t>…..</w:t>
      </w:r>
    </w:p>
    <w:p w14:paraId="1C001D5F" w14:textId="77777777" w:rsidR="00E02A31" w:rsidRPr="00E02A31" w:rsidRDefault="0086234D" w:rsidP="00F0121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02A31">
        <w:rPr>
          <w:rFonts w:ascii="Arial" w:hAnsi="Arial" w:cs="Arial"/>
          <w:bCs/>
          <w:sz w:val="24"/>
          <w:szCs w:val="24"/>
        </w:rPr>
        <w:t xml:space="preserve">Nazwa </w:t>
      </w:r>
      <w:r w:rsidR="00B8419E" w:rsidRPr="00E02A31">
        <w:rPr>
          <w:rFonts w:ascii="Arial" w:hAnsi="Arial" w:cs="Arial"/>
          <w:bCs/>
          <w:sz w:val="24"/>
          <w:szCs w:val="24"/>
        </w:rPr>
        <w:t>zadania</w:t>
      </w:r>
      <w:r w:rsidRPr="00E02A31">
        <w:rPr>
          <w:rFonts w:ascii="Arial" w:hAnsi="Arial" w:cs="Arial"/>
          <w:bCs/>
          <w:sz w:val="24"/>
          <w:szCs w:val="24"/>
        </w:rPr>
        <w:t>:</w:t>
      </w:r>
      <w:r w:rsidR="00B8419E" w:rsidRPr="00E02A31">
        <w:rPr>
          <w:rFonts w:ascii="Arial" w:hAnsi="Arial" w:cs="Arial"/>
          <w:bCs/>
          <w:sz w:val="24"/>
          <w:szCs w:val="24"/>
        </w:rPr>
        <w:t xml:space="preserve"> </w:t>
      </w:r>
      <w:bookmarkStart w:id="0" w:name="_Hlk163136862"/>
    </w:p>
    <w:bookmarkEnd w:id="0"/>
    <w:p w14:paraId="6FC2B9B9" w14:textId="77777777" w:rsidR="00E02A31" w:rsidRPr="00E02A31" w:rsidRDefault="00E02A31" w:rsidP="00E02A31">
      <w:pPr>
        <w:spacing w:before="120"/>
        <w:jc w:val="both"/>
        <w:rPr>
          <w:rFonts w:ascii="Arial" w:hAnsi="Arial" w:cs="Arial"/>
          <w:sz w:val="24"/>
          <w:szCs w:val="24"/>
          <w:lang w:eastAsia="pl-PL"/>
        </w:rPr>
      </w:pPr>
      <w:r w:rsidRPr="00E02A31">
        <w:rPr>
          <w:rFonts w:ascii="Arial" w:hAnsi="Arial" w:cs="Arial"/>
          <w:b/>
          <w:color w:val="000000"/>
          <w:sz w:val="24"/>
          <w:szCs w:val="24"/>
        </w:rPr>
        <w:t>„Wymiana źródła ciepła w budynku mieszkalnym jednorodzinnym położonym na terenie Nadleśnictwa Solec Kujawski pod adresem:</w:t>
      </w:r>
    </w:p>
    <w:p w14:paraId="1C5BE845" w14:textId="77777777" w:rsidR="00E02A31" w:rsidRPr="00E02A31" w:rsidRDefault="00E02A31" w:rsidP="00E02A31">
      <w:pPr>
        <w:pStyle w:val="Akapitzlist"/>
        <w:numPr>
          <w:ilvl w:val="0"/>
          <w:numId w:val="20"/>
        </w:numPr>
        <w:suppressAutoHyphens/>
        <w:spacing w:before="240" w:after="24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02A31">
        <w:rPr>
          <w:rFonts w:ascii="Arial" w:hAnsi="Arial" w:cs="Arial"/>
          <w:b/>
          <w:sz w:val="24"/>
          <w:szCs w:val="24"/>
        </w:rPr>
        <w:t>ul. Powstańców 21, 86-050 Solec Kujawski”</w:t>
      </w:r>
    </w:p>
    <w:p w14:paraId="2945A474" w14:textId="77777777" w:rsidR="00E02A31" w:rsidRDefault="00E02A31" w:rsidP="00A36F9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8324D1A" w14:textId="49966186" w:rsidR="0086234D" w:rsidRPr="005E4540" w:rsidRDefault="0086234D" w:rsidP="00A36F9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E4540">
        <w:rPr>
          <w:rFonts w:ascii="Arial" w:hAnsi="Arial" w:cs="Arial"/>
          <w:bCs/>
          <w:sz w:val="24"/>
          <w:szCs w:val="24"/>
        </w:rPr>
        <w:t xml:space="preserve">Nr </w:t>
      </w:r>
      <w:r w:rsidR="005D2D7C" w:rsidRPr="005E4540">
        <w:rPr>
          <w:rFonts w:ascii="Arial" w:hAnsi="Arial" w:cs="Arial"/>
          <w:bCs/>
          <w:sz w:val="24"/>
          <w:szCs w:val="24"/>
        </w:rPr>
        <w:t>inwentarza</w:t>
      </w:r>
      <w:r w:rsidRPr="005E4540">
        <w:rPr>
          <w:rFonts w:ascii="Arial" w:hAnsi="Arial" w:cs="Arial"/>
          <w:bCs/>
          <w:sz w:val="24"/>
          <w:szCs w:val="24"/>
        </w:rPr>
        <w:t>:</w:t>
      </w:r>
      <w:r w:rsidR="005D2D7C" w:rsidRPr="005E4540">
        <w:rPr>
          <w:rFonts w:ascii="Arial" w:hAnsi="Arial" w:cs="Arial"/>
          <w:bCs/>
          <w:sz w:val="24"/>
          <w:szCs w:val="24"/>
        </w:rPr>
        <w:t xml:space="preserve"> </w:t>
      </w:r>
      <w:r w:rsidR="00E02A31">
        <w:rPr>
          <w:rFonts w:ascii="Arial" w:hAnsi="Arial" w:cs="Arial"/>
          <w:bCs/>
          <w:sz w:val="24"/>
          <w:szCs w:val="24"/>
        </w:rPr>
        <w:t>110/778</w:t>
      </w:r>
    </w:p>
    <w:p w14:paraId="4552DF2C" w14:textId="77777777" w:rsidR="00F01210" w:rsidRPr="00212D25" w:rsidRDefault="00F01210" w:rsidP="00F012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 po</w:t>
      </w:r>
      <w:r>
        <w:rPr>
          <w:rFonts w:ascii="Arial" w:hAnsi="Arial" w:cs="Arial"/>
          <w:sz w:val="24"/>
          <w:szCs w:val="24"/>
        </w:rPr>
        <w:t>wołana na podstawie Decyzji Nadleśniczego nr 1/21 z dnia 15 stycznia 2021 r.</w:t>
      </w:r>
      <w:r w:rsidRPr="00212D25">
        <w:rPr>
          <w:rFonts w:ascii="Arial" w:hAnsi="Arial" w:cs="Arial"/>
          <w:sz w:val="24"/>
          <w:szCs w:val="24"/>
        </w:rPr>
        <w:t xml:space="preserve">, w sprawie </w:t>
      </w:r>
      <w:r>
        <w:rPr>
          <w:rFonts w:ascii="Arial" w:hAnsi="Arial" w:cs="Arial"/>
          <w:sz w:val="24"/>
          <w:szCs w:val="24"/>
        </w:rPr>
        <w:t>powołania stałej Komisji ds. utrzymania, remontów, inwestycji budowlanych oraz dokonywania odbioru robót</w:t>
      </w:r>
    </w:p>
    <w:p w14:paraId="174868D6" w14:textId="7CBE1D5D" w:rsidR="00F01210" w:rsidRPr="00212D25" w:rsidRDefault="00F01210" w:rsidP="00F012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podstawie zawart</w:t>
      </w:r>
      <w:r w:rsidR="007D595F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 Umowy</w:t>
      </w:r>
      <w:r w:rsidRPr="00212D25">
        <w:rPr>
          <w:rFonts w:ascii="Arial" w:hAnsi="Arial" w:cs="Arial"/>
          <w:sz w:val="24"/>
          <w:szCs w:val="24"/>
        </w:rPr>
        <w:t xml:space="preserve"> </w:t>
      </w:r>
      <w:r w:rsidR="00E02A31">
        <w:rPr>
          <w:rFonts w:ascii="Arial" w:hAnsi="Arial" w:cs="Arial"/>
          <w:sz w:val="24"/>
          <w:szCs w:val="24"/>
        </w:rPr>
        <w:t>nr SA.271.44</w:t>
      </w:r>
      <w:r w:rsidR="0086699B">
        <w:rPr>
          <w:rFonts w:ascii="Arial" w:hAnsi="Arial" w:cs="Arial"/>
          <w:sz w:val="24"/>
          <w:szCs w:val="24"/>
        </w:rPr>
        <w:t>.2025</w:t>
      </w:r>
      <w:r w:rsidR="00E02A31">
        <w:rPr>
          <w:rFonts w:ascii="Arial" w:hAnsi="Arial" w:cs="Arial"/>
          <w:sz w:val="24"/>
          <w:szCs w:val="24"/>
        </w:rPr>
        <w:t xml:space="preserve"> z dnia ………….</w:t>
      </w:r>
      <w:r w:rsidR="006A5B4E">
        <w:rPr>
          <w:rFonts w:ascii="Arial" w:hAnsi="Arial" w:cs="Arial"/>
          <w:sz w:val="24"/>
          <w:szCs w:val="24"/>
        </w:rPr>
        <w:t>.2025 r.</w:t>
      </w:r>
    </w:p>
    <w:p w14:paraId="45270823" w14:textId="77777777" w:rsidR="00B06FF1" w:rsidRDefault="00B06FF1" w:rsidP="004F1C6C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301F8122" w14:textId="77777777" w:rsidR="007D595F" w:rsidRPr="00212D25" w:rsidRDefault="007D595F" w:rsidP="004F1C6C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0570105E" w14:textId="39125219" w:rsidR="008D2F33" w:rsidRPr="00212D25" w:rsidRDefault="008D2F33" w:rsidP="004F1C6C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>Komisja w składzie:</w:t>
      </w:r>
    </w:p>
    <w:p w14:paraId="1B994470" w14:textId="6A2FE09D" w:rsidR="00B81594" w:rsidRPr="00A563DF" w:rsidRDefault="00B0168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1684">
        <w:rPr>
          <w:rFonts w:ascii="Arial" w:hAnsi="Arial" w:cs="Arial"/>
          <w:sz w:val="24"/>
          <w:szCs w:val="24"/>
        </w:rPr>
        <w:t>1.</w:t>
      </w:r>
      <w:r w:rsidR="00B81594" w:rsidRPr="00A563DF">
        <w:rPr>
          <w:rFonts w:ascii="Arial" w:hAnsi="Arial" w:cs="Arial"/>
          <w:sz w:val="24"/>
          <w:szCs w:val="24"/>
        </w:rPr>
        <w:t>Przewodniczący</w:t>
      </w:r>
      <w:r w:rsidR="007D595F">
        <w:rPr>
          <w:rFonts w:ascii="Arial" w:hAnsi="Arial" w:cs="Arial"/>
          <w:sz w:val="24"/>
          <w:szCs w:val="24"/>
        </w:rPr>
        <w:t xml:space="preserve"> komisji</w:t>
      </w:r>
      <w:r>
        <w:rPr>
          <w:rFonts w:ascii="Arial" w:hAnsi="Arial" w:cs="Arial"/>
          <w:sz w:val="24"/>
          <w:szCs w:val="24"/>
        </w:rPr>
        <w:t>: ………</w:t>
      </w:r>
      <w:r w:rsidR="00E05EC1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………………………</w:t>
      </w:r>
      <w:r w:rsidR="00A36F93">
        <w:rPr>
          <w:rFonts w:ascii="Arial" w:hAnsi="Arial" w:cs="Arial"/>
          <w:sz w:val="24"/>
          <w:szCs w:val="24"/>
        </w:rPr>
        <w:t>…………………………</w:t>
      </w:r>
    </w:p>
    <w:p w14:paraId="61E33076" w14:textId="4A43EE58" w:rsidR="00B81594" w:rsidRPr="00A563DF" w:rsidRDefault="00B81594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ab/>
      </w:r>
      <w:r w:rsidRPr="00A563DF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 w:rsidRPr="00A563DF">
        <w:rPr>
          <w:rFonts w:ascii="Arial" w:hAnsi="Arial" w:cs="Arial"/>
          <w:sz w:val="16"/>
          <w:szCs w:val="16"/>
        </w:rPr>
        <w:t>(</w:t>
      </w:r>
      <w:r w:rsidRPr="00A563DF">
        <w:rPr>
          <w:rFonts w:ascii="Arial" w:hAnsi="Arial" w:cs="Arial"/>
          <w:sz w:val="16"/>
          <w:szCs w:val="16"/>
        </w:rPr>
        <w:t>imię i nazwisko</w:t>
      </w:r>
      <w:r w:rsidR="0086234D">
        <w:rPr>
          <w:rFonts w:ascii="Arial" w:hAnsi="Arial" w:cs="Arial"/>
          <w:sz w:val="16"/>
          <w:szCs w:val="16"/>
        </w:rPr>
        <w:t>)</w:t>
      </w:r>
      <w:r w:rsidR="00A36F93">
        <w:rPr>
          <w:rFonts w:ascii="Arial" w:hAnsi="Arial" w:cs="Arial"/>
          <w:sz w:val="16"/>
          <w:szCs w:val="16"/>
        </w:rPr>
        <w:t xml:space="preserve">                            (stanowisko)</w:t>
      </w:r>
    </w:p>
    <w:p w14:paraId="63C70C69" w14:textId="356F1042" w:rsidR="00B81594" w:rsidRPr="00A563DF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2. ......................................................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3CE22AA" w14:textId="340E0BB5" w:rsidR="00324DA7" w:rsidRPr="002C5382" w:rsidRDefault="00B81594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16"/>
          <w:szCs w:val="16"/>
        </w:rPr>
        <w:tab/>
      </w:r>
      <w:r w:rsidRPr="00A563DF">
        <w:rPr>
          <w:rFonts w:ascii="Arial" w:hAnsi="Arial" w:cs="Arial"/>
          <w:sz w:val="16"/>
          <w:szCs w:val="16"/>
        </w:rPr>
        <w:tab/>
      </w:r>
      <w:r w:rsidR="00324DA7" w:rsidRPr="002C5382">
        <w:rPr>
          <w:rFonts w:ascii="Arial" w:hAnsi="Arial" w:cs="Arial"/>
          <w:sz w:val="16"/>
          <w:szCs w:val="16"/>
        </w:rPr>
        <w:t>(imię i nazwisko</w:t>
      </w:r>
      <w:r w:rsidR="00324DA7">
        <w:rPr>
          <w:rFonts w:ascii="Arial" w:hAnsi="Arial" w:cs="Arial"/>
          <w:sz w:val="16"/>
          <w:szCs w:val="16"/>
        </w:rPr>
        <w:t>)</w:t>
      </w:r>
      <w:r w:rsidR="00324DA7">
        <w:rPr>
          <w:rFonts w:ascii="Arial" w:hAnsi="Arial" w:cs="Arial"/>
          <w:sz w:val="16"/>
          <w:szCs w:val="16"/>
        </w:rPr>
        <w:tab/>
      </w:r>
      <w:r w:rsidR="00324DA7">
        <w:rPr>
          <w:rFonts w:ascii="Arial" w:hAnsi="Arial" w:cs="Arial"/>
          <w:sz w:val="16"/>
          <w:szCs w:val="16"/>
        </w:rPr>
        <w:tab/>
      </w:r>
      <w:r w:rsidR="00A36F93">
        <w:rPr>
          <w:rFonts w:ascii="Arial" w:hAnsi="Arial" w:cs="Arial"/>
          <w:sz w:val="16"/>
          <w:szCs w:val="16"/>
        </w:rPr>
        <w:t xml:space="preserve">                                                                      </w:t>
      </w:r>
      <w:r w:rsidR="00324DA7">
        <w:rPr>
          <w:rFonts w:ascii="Arial" w:hAnsi="Arial" w:cs="Arial"/>
          <w:sz w:val="16"/>
          <w:szCs w:val="16"/>
        </w:rPr>
        <w:t>(</w:t>
      </w:r>
      <w:r w:rsidR="00324DA7" w:rsidRPr="002C5382">
        <w:rPr>
          <w:rFonts w:ascii="Arial" w:hAnsi="Arial" w:cs="Arial"/>
          <w:sz w:val="16"/>
          <w:szCs w:val="16"/>
        </w:rPr>
        <w:t>stanowisko</w:t>
      </w:r>
      <w:r w:rsidR="00324DA7">
        <w:rPr>
          <w:rFonts w:ascii="Arial" w:hAnsi="Arial" w:cs="Arial"/>
          <w:sz w:val="16"/>
          <w:szCs w:val="16"/>
        </w:rPr>
        <w:t>)</w:t>
      </w:r>
    </w:p>
    <w:p w14:paraId="1357F891" w14:textId="77777777" w:rsidR="00324DA7" w:rsidRPr="002C5382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3. </w:t>
      </w:r>
      <w:r w:rsidR="00324DA7" w:rsidRPr="002C5382">
        <w:rPr>
          <w:rFonts w:ascii="Arial" w:hAnsi="Arial" w:cs="Arial"/>
          <w:sz w:val="24"/>
          <w:szCs w:val="24"/>
        </w:rPr>
        <w:t>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3A5A468" w14:textId="602BAB85" w:rsidR="00324DA7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A36F93">
        <w:rPr>
          <w:rFonts w:ascii="Arial" w:hAnsi="Arial" w:cs="Arial"/>
          <w:sz w:val="16"/>
          <w:szCs w:val="16"/>
        </w:rPr>
        <w:t xml:space="preserve">                                                                      </w:t>
      </w:r>
      <w:r>
        <w:rPr>
          <w:rFonts w:ascii="Arial" w:hAnsi="Arial" w:cs="Arial"/>
          <w:sz w:val="16"/>
          <w:szCs w:val="16"/>
        </w:rPr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32296AF3" w14:textId="77777777" w:rsidR="00A36F93" w:rsidRDefault="00A36F93" w:rsidP="004F1C6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3C4CBCD6" w14:textId="6AAA3B84" w:rsidR="00B81594" w:rsidRPr="004F1C6C" w:rsidRDefault="00A36F93" w:rsidP="004F1C6C">
      <w:pPr>
        <w:spacing w:after="0"/>
        <w:jc w:val="both"/>
        <w:rPr>
          <w:rFonts w:ascii="Arial" w:hAnsi="Arial" w:cs="Arial"/>
          <w:b/>
          <w:bCs/>
          <w:sz w:val="16"/>
          <w:szCs w:val="16"/>
        </w:rPr>
      </w:pPr>
      <w:bookmarkStart w:id="1" w:name="_Hlk144452111"/>
      <w:r w:rsidRPr="004F1C6C">
        <w:rPr>
          <w:rFonts w:ascii="Arial" w:hAnsi="Arial" w:cs="Arial"/>
          <w:b/>
          <w:bCs/>
          <w:sz w:val="24"/>
          <w:szCs w:val="24"/>
        </w:rPr>
        <w:t>P</w:t>
      </w:r>
      <w:r w:rsidR="00324DA7" w:rsidRPr="004F1C6C">
        <w:rPr>
          <w:rFonts w:ascii="Arial" w:hAnsi="Arial" w:cs="Arial"/>
          <w:b/>
          <w:bCs/>
          <w:sz w:val="24"/>
          <w:szCs w:val="24"/>
        </w:rPr>
        <w:t>rzy udziale</w:t>
      </w:r>
      <w:r w:rsidRPr="004F1C6C">
        <w:rPr>
          <w:rFonts w:ascii="Arial" w:hAnsi="Arial" w:cs="Arial"/>
          <w:b/>
          <w:bCs/>
          <w:sz w:val="24"/>
          <w:szCs w:val="24"/>
        </w:rPr>
        <w:t>:</w:t>
      </w:r>
    </w:p>
    <w:bookmarkEnd w:id="1"/>
    <w:p w14:paraId="67E9663B" w14:textId="5F4A54F4" w:rsidR="00B81594" w:rsidRPr="00A563DF" w:rsidRDefault="00324DA7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4DA7">
        <w:rPr>
          <w:rFonts w:ascii="Arial" w:hAnsi="Arial" w:cs="Arial"/>
          <w:sz w:val="24"/>
          <w:szCs w:val="24"/>
        </w:rPr>
        <w:t>Przedstawiciel</w:t>
      </w:r>
      <w:r w:rsidR="007D595F">
        <w:rPr>
          <w:rFonts w:ascii="Arial" w:hAnsi="Arial" w:cs="Arial"/>
          <w:sz w:val="24"/>
          <w:szCs w:val="24"/>
        </w:rPr>
        <w:t>a</w:t>
      </w:r>
      <w:r w:rsidR="00B81594" w:rsidRPr="00A563DF">
        <w:rPr>
          <w:rFonts w:ascii="Arial" w:hAnsi="Arial" w:cs="Arial"/>
          <w:sz w:val="24"/>
          <w:szCs w:val="24"/>
        </w:rPr>
        <w:t xml:space="preserve"> Wykonawcy</w:t>
      </w:r>
      <w:r w:rsidR="00B01684">
        <w:rPr>
          <w:rFonts w:ascii="Arial" w:hAnsi="Arial" w:cs="Arial"/>
          <w:sz w:val="24"/>
          <w:szCs w:val="24"/>
        </w:rPr>
        <w:t>:</w:t>
      </w:r>
    </w:p>
    <w:p w14:paraId="1A0FD076" w14:textId="756F9C9D" w:rsidR="00324DA7" w:rsidRPr="002C5382" w:rsidRDefault="007D595F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B81594" w:rsidRPr="00A563DF">
        <w:rPr>
          <w:rFonts w:ascii="Arial" w:hAnsi="Arial" w:cs="Arial"/>
          <w:sz w:val="24"/>
          <w:szCs w:val="24"/>
        </w:rPr>
        <w:t xml:space="preserve">. </w:t>
      </w:r>
      <w:r w:rsidR="00324DA7" w:rsidRPr="002C5382">
        <w:rPr>
          <w:rFonts w:ascii="Arial" w:hAnsi="Arial" w:cs="Arial"/>
          <w:sz w:val="24"/>
          <w:szCs w:val="24"/>
        </w:rPr>
        <w:t>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BBCF676" w14:textId="77777777" w:rsidR="00324DA7" w:rsidRPr="002C5382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402578F" w14:textId="2F97845C" w:rsidR="00B81594" w:rsidRPr="00A563DF" w:rsidRDefault="00B81594" w:rsidP="004F1C6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65167E3C" w14:textId="525DDEF5" w:rsidR="00B81594" w:rsidRPr="004F1C6C" w:rsidRDefault="003176DE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4F1C6C">
        <w:rPr>
          <w:rFonts w:ascii="Arial" w:hAnsi="Arial" w:cs="Arial"/>
          <w:sz w:val="24"/>
          <w:szCs w:val="24"/>
        </w:rPr>
        <w:t>Kierownik</w:t>
      </w:r>
      <w:r w:rsidR="00324DA7" w:rsidRPr="004F1C6C">
        <w:rPr>
          <w:rFonts w:ascii="Arial" w:hAnsi="Arial" w:cs="Arial"/>
          <w:sz w:val="24"/>
          <w:szCs w:val="24"/>
        </w:rPr>
        <w:t>a</w:t>
      </w:r>
      <w:r w:rsidRPr="004F1C6C">
        <w:rPr>
          <w:rFonts w:ascii="Arial" w:hAnsi="Arial" w:cs="Arial"/>
          <w:sz w:val="24"/>
          <w:szCs w:val="24"/>
        </w:rPr>
        <w:t xml:space="preserve"> </w:t>
      </w:r>
      <w:r w:rsidR="007D595F">
        <w:rPr>
          <w:rFonts w:ascii="Arial" w:hAnsi="Arial" w:cs="Arial"/>
          <w:sz w:val="24"/>
          <w:szCs w:val="24"/>
        </w:rPr>
        <w:t>budowy</w:t>
      </w:r>
      <w:r w:rsidRPr="004F1C6C">
        <w:rPr>
          <w:rFonts w:ascii="Arial" w:hAnsi="Arial" w:cs="Arial"/>
          <w:sz w:val="24"/>
          <w:szCs w:val="24"/>
        </w:rPr>
        <w:t>:</w:t>
      </w:r>
    </w:p>
    <w:p w14:paraId="444F3A1A" w14:textId="2EBBBB88" w:rsidR="00324DA7" w:rsidRPr="002C5382" w:rsidRDefault="007D595F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2E74CC6A" w14:textId="77777777" w:rsidR="00324DA7" w:rsidRPr="002C5382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5A35A5D2" w14:textId="77777777" w:rsidR="00A36F93" w:rsidRPr="002C5382" w:rsidRDefault="00A36F93" w:rsidP="004F1C6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0CD6D935" w14:textId="6B51F1A9" w:rsidR="00A36F93" w:rsidRPr="004F1C6C" w:rsidRDefault="00A36F93" w:rsidP="004F1C6C">
      <w:pPr>
        <w:spacing w:after="0"/>
        <w:jc w:val="both"/>
        <w:rPr>
          <w:rFonts w:ascii="Arial" w:hAnsi="Arial" w:cs="Arial"/>
          <w:b/>
          <w:bCs/>
          <w:sz w:val="16"/>
          <w:szCs w:val="16"/>
        </w:rPr>
      </w:pPr>
      <w:r w:rsidRPr="004F1C6C">
        <w:rPr>
          <w:rFonts w:ascii="Arial" w:hAnsi="Arial" w:cs="Arial"/>
          <w:b/>
          <w:bCs/>
          <w:sz w:val="24"/>
          <w:szCs w:val="24"/>
        </w:rPr>
        <w:t>W obecności:</w:t>
      </w:r>
    </w:p>
    <w:p w14:paraId="141CBFB5" w14:textId="49C8DB79" w:rsidR="00B81594" w:rsidRPr="00A563DF" w:rsidRDefault="00A36F93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B81594" w:rsidRPr="00A563DF">
        <w:rPr>
          <w:rFonts w:ascii="Arial" w:hAnsi="Arial" w:cs="Arial"/>
          <w:sz w:val="24"/>
          <w:szCs w:val="24"/>
        </w:rPr>
        <w:t>nspektor</w:t>
      </w:r>
      <w:r w:rsidR="00324DA7">
        <w:rPr>
          <w:rFonts w:ascii="Arial" w:hAnsi="Arial" w:cs="Arial"/>
          <w:sz w:val="24"/>
          <w:szCs w:val="24"/>
        </w:rPr>
        <w:t>a</w:t>
      </w:r>
      <w:r w:rsidR="00B81594" w:rsidRPr="00A563DF">
        <w:rPr>
          <w:rFonts w:ascii="Arial" w:hAnsi="Arial" w:cs="Arial"/>
          <w:sz w:val="24"/>
          <w:szCs w:val="24"/>
        </w:rPr>
        <w:t xml:space="preserve"> nadzoru</w:t>
      </w:r>
      <w:r w:rsidR="005E4540">
        <w:rPr>
          <w:rFonts w:ascii="Arial" w:hAnsi="Arial" w:cs="Arial"/>
          <w:sz w:val="24"/>
          <w:szCs w:val="24"/>
        </w:rPr>
        <w:t xml:space="preserve"> </w:t>
      </w:r>
      <w:r w:rsidR="00F01210">
        <w:rPr>
          <w:rFonts w:ascii="Arial" w:hAnsi="Arial" w:cs="Arial"/>
          <w:sz w:val="24"/>
          <w:szCs w:val="24"/>
        </w:rPr>
        <w:t>inwestorskiego</w:t>
      </w:r>
      <w:r w:rsidR="00B81594" w:rsidRPr="00A563DF">
        <w:rPr>
          <w:rFonts w:ascii="Arial" w:hAnsi="Arial" w:cs="Arial"/>
          <w:sz w:val="24"/>
          <w:szCs w:val="24"/>
        </w:rPr>
        <w:t xml:space="preserve">: </w:t>
      </w:r>
    </w:p>
    <w:p w14:paraId="2DFAABB3" w14:textId="70D79446" w:rsidR="00324DA7" w:rsidRPr="002C5382" w:rsidRDefault="007D595F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81594" w:rsidRPr="00A563DF">
        <w:rPr>
          <w:rFonts w:ascii="Arial" w:hAnsi="Arial" w:cs="Arial"/>
          <w:sz w:val="24"/>
          <w:szCs w:val="24"/>
        </w:rPr>
        <w:t xml:space="preserve">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499C786" w14:textId="77777777" w:rsidR="00324DA7" w:rsidRPr="002C5382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78D01764" w14:textId="77777777" w:rsidR="001701C5" w:rsidRDefault="001701C5" w:rsidP="004F1C6C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18DA629B" w14:textId="77777777" w:rsidR="007D595F" w:rsidRDefault="007D595F" w:rsidP="004F1C6C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2B647718" w14:textId="77777777" w:rsidR="007D595F" w:rsidRDefault="007D595F" w:rsidP="004F1C6C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656593E8" w14:textId="77777777" w:rsidR="007D595F" w:rsidRDefault="007D595F" w:rsidP="004F1C6C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57DC3C9C" w14:textId="77777777" w:rsidR="007D595F" w:rsidRDefault="007D595F" w:rsidP="004F1C6C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2F7BEDB3" w14:textId="405AA5DF" w:rsidR="00103B2B" w:rsidRPr="00A563DF" w:rsidRDefault="00103B2B" w:rsidP="00A563DF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 w:rsidRPr="00A563DF">
        <w:rPr>
          <w:rFonts w:ascii="Arial" w:hAnsi="Arial" w:cs="Arial"/>
          <w:b/>
          <w:sz w:val="28"/>
          <w:szCs w:val="24"/>
        </w:rPr>
        <w:t>Orzeczenie komisji:</w:t>
      </w:r>
    </w:p>
    <w:p w14:paraId="77F110E9" w14:textId="3DE648DC" w:rsidR="005D2D7C" w:rsidRPr="00212D25" w:rsidRDefault="004F1C6C" w:rsidP="00C71F1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D2D7C" w:rsidRPr="00212D25">
        <w:rPr>
          <w:rFonts w:ascii="Arial" w:hAnsi="Arial" w:cs="Arial"/>
          <w:sz w:val="24"/>
          <w:szCs w:val="24"/>
        </w:rPr>
        <w:t xml:space="preserve">o zapoznaniu się z </w:t>
      </w:r>
      <w:r w:rsidR="007D595F">
        <w:rPr>
          <w:rFonts w:ascii="Arial" w:hAnsi="Arial" w:cs="Arial"/>
          <w:sz w:val="24"/>
          <w:szCs w:val="24"/>
        </w:rPr>
        <w:t>dokumentami</w:t>
      </w:r>
      <w:r w:rsidR="005D2D7C" w:rsidRPr="00212D25">
        <w:rPr>
          <w:rFonts w:ascii="Arial" w:hAnsi="Arial" w:cs="Arial"/>
          <w:sz w:val="24"/>
          <w:szCs w:val="24"/>
        </w:rPr>
        <w:t xml:space="preserve"> budowy i </w:t>
      </w:r>
      <w:r>
        <w:rPr>
          <w:rFonts w:ascii="Arial" w:hAnsi="Arial" w:cs="Arial"/>
          <w:sz w:val="24"/>
          <w:szCs w:val="24"/>
        </w:rPr>
        <w:t>za</w:t>
      </w:r>
      <w:r w:rsidR="005D2D7C" w:rsidRPr="00212D25">
        <w:rPr>
          <w:rFonts w:ascii="Arial" w:hAnsi="Arial" w:cs="Arial"/>
          <w:sz w:val="24"/>
          <w:szCs w:val="24"/>
        </w:rPr>
        <w:t>kres</w:t>
      </w:r>
      <w:r>
        <w:rPr>
          <w:rFonts w:ascii="Arial" w:hAnsi="Arial" w:cs="Arial"/>
          <w:sz w:val="24"/>
          <w:szCs w:val="24"/>
        </w:rPr>
        <w:t>em</w:t>
      </w:r>
      <w:r w:rsidR="005D2D7C" w:rsidRPr="00212D25">
        <w:rPr>
          <w:rFonts w:ascii="Arial" w:hAnsi="Arial" w:cs="Arial"/>
          <w:sz w:val="24"/>
          <w:szCs w:val="24"/>
        </w:rPr>
        <w:t xml:space="preserve"> robót </w:t>
      </w:r>
      <w:r w:rsidR="007D595F">
        <w:rPr>
          <w:rFonts w:ascii="Arial" w:hAnsi="Arial" w:cs="Arial"/>
          <w:sz w:val="24"/>
          <w:szCs w:val="24"/>
        </w:rPr>
        <w:t xml:space="preserve">budowlanych </w:t>
      </w:r>
      <w:r w:rsidR="005D2D7C" w:rsidRPr="00212D25">
        <w:rPr>
          <w:rFonts w:ascii="Arial" w:hAnsi="Arial" w:cs="Arial"/>
          <w:sz w:val="24"/>
          <w:szCs w:val="24"/>
        </w:rPr>
        <w:t xml:space="preserve">wykonywanych </w:t>
      </w:r>
      <w:r w:rsidR="00C71F1B" w:rsidRPr="00212D25">
        <w:rPr>
          <w:rFonts w:ascii="Arial" w:hAnsi="Arial" w:cs="Arial"/>
          <w:sz w:val="24"/>
          <w:szCs w:val="24"/>
        </w:rPr>
        <w:t>do dnia …..………</w:t>
      </w:r>
      <w:r w:rsidR="00324DA7">
        <w:rPr>
          <w:rFonts w:ascii="Arial" w:hAnsi="Arial" w:cs="Arial"/>
          <w:sz w:val="24"/>
          <w:szCs w:val="24"/>
        </w:rPr>
        <w:t>..r .</w:t>
      </w:r>
      <w:r w:rsidR="005D2D7C" w:rsidRPr="00212D25">
        <w:rPr>
          <w:rFonts w:ascii="Arial" w:hAnsi="Arial" w:cs="Arial"/>
          <w:sz w:val="24"/>
          <w:szCs w:val="24"/>
        </w:rPr>
        <w:t xml:space="preserve"> stwierdz</w:t>
      </w:r>
      <w:r>
        <w:rPr>
          <w:rFonts w:ascii="Arial" w:hAnsi="Arial" w:cs="Arial"/>
          <w:sz w:val="24"/>
          <w:szCs w:val="24"/>
        </w:rPr>
        <w:t>ono</w:t>
      </w:r>
      <w:r w:rsidR="005D2D7C" w:rsidRPr="00212D25">
        <w:rPr>
          <w:rFonts w:ascii="Arial" w:hAnsi="Arial" w:cs="Arial"/>
          <w:sz w:val="24"/>
          <w:szCs w:val="24"/>
        </w:rPr>
        <w:t>:</w:t>
      </w:r>
    </w:p>
    <w:p w14:paraId="7622AA49" w14:textId="1CE8C7A1" w:rsidR="005D2D7C" w:rsidRPr="006616BB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616BB">
        <w:rPr>
          <w:rFonts w:ascii="Arial" w:hAnsi="Arial" w:cs="Arial"/>
          <w:sz w:val="24"/>
          <w:szCs w:val="24"/>
        </w:rPr>
        <w:t>Data zakończenia robót</w:t>
      </w:r>
      <w:r w:rsidR="007D595F" w:rsidRPr="006616BB">
        <w:rPr>
          <w:rFonts w:ascii="Arial" w:hAnsi="Arial" w:cs="Arial"/>
          <w:sz w:val="24"/>
          <w:szCs w:val="24"/>
        </w:rPr>
        <w:t xml:space="preserve"> budowlanych</w:t>
      </w:r>
      <w:r w:rsidR="00442FDC" w:rsidRPr="006616BB">
        <w:rPr>
          <w:rFonts w:ascii="Arial" w:hAnsi="Arial" w:cs="Arial"/>
          <w:sz w:val="24"/>
          <w:szCs w:val="24"/>
        </w:rPr>
        <w:t xml:space="preserve">: </w:t>
      </w:r>
      <w:r w:rsidRPr="006616BB">
        <w:rPr>
          <w:rFonts w:ascii="Arial" w:hAnsi="Arial" w:cs="Arial"/>
          <w:sz w:val="24"/>
          <w:szCs w:val="24"/>
        </w:rPr>
        <w:t xml:space="preserve"> </w:t>
      </w:r>
      <w:r w:rsidR="00442FDC" w:rsidRPr="006616BB">
        <w:rPr>
          <w:rFonts w:ascii="Arial" w:hAnsi="Arial" w:cs="Arial"/>
          <w:sz w:val="24"/>
          <w:szCs w:val="24"/>
        </w:rPr>
        <w:t>……</w:t>
      </w:r>
      <w:r w:rsidR="00324DA7" w:rsidRPr="006616BB">
        <w:rPr>
          <w:rFonts w:ascii="Arial" w:hAnsi="Arial" w:cs="Arial"/>
          <w:sz w:val="24"/>
          <w:szCs w:val="24"/>
        </w:rPr>
        <w:t>………</w:t>
      </w:r>
      <w:r w:rsidR="00442FDC" w:rsidRPr="006616BB">
        <w:rPr>
          <w:rFonts w:ascii="Arial" w:hAnsi="Arial" w:cs="Arial"/>
          <w:sz w:val="24"/>
          <w:szCs w:val="24"/>
        </w:rPr>
        <w:t>…</w:t>
      </w:r>
      <w:r w:rsidR="00324DA7" w:rsidRPr="006616BB">
        <w:rPr>
          <w:rFonts w:ascii="Arial" w:hAnsi="Arial" w:cs="Arial"/>
          <w:sz w:val="24"/>
          <w:szCs w:val="24"/>
        </w:rPr>
        <w:t>r.</w:t>
      </w:r>
    </w:p>
    <w:p w14:paraId="17B17A9D" w14:textId="047772EB" w:rsidR="006616BB" w:rsidRPr="006616BB" w:rsidRDefault="006616BB" w:rsidP="006616BB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616BB">
        <w:rPr>
          <w:rFonts w:ascii="Arial" w:hAnsi="Arial" w:cs="Arial"/>
          <w:sz w:val="24"/>
          <w:szCs w:val="24"/>
        </w:rPr>
        <w:t>Wykonawca zgłosi</w:t>
      </w:r>
      <w:r w:rsidR="000215F5">
        <w:rPr>
          <w:rFonts w:ascii="Arial" w:hAnsi="Arial" w:cs="Arial"/>
          <w:sz w:val="24"/>
          <w:szCs w:val="24"/>
        </w:rPr>
        <w:t>ł</w:t>
      </w:r>
      <w:r w:rsidRPr="006616BB">
        <w:rPr>
          <w:rFonts w:ascii="Arial" w:hAnsi="Arial" w:cs="Arial"/>
          <w:sz w:val="24"/>
          <w:szCs w:val="24"/>
        </w:rPr>
        <w:t xml:space="preserve"> Zamawiającemu gotowość do odbioru częściowego</w:t>
      </w:r>
      <w:r w:rsidR="000215F5">
        <w:rPr>
          <w:rFonts w:ascii="Arial" w:hAnsi="Arial" w:cs="Arial"/>
          <w:sz w:val="24"/>
          <w:szCs w:val="24"/>
        </w:rPr>
        <w:t>/</w:t>
      </w:r>
      <w:r w:rsidRPr="006616BB">
        <w:rPr>
          <w:rFonts w:ascii="Arial" w:hAnsi="Arial" w:cs="Arial"/>
          <w:sz w:val="24"/>
          <w:szCs w:val="24"/>
        </w:rPr>
        <w:t>końcowego na piśmie</w:t>
      </w:r>
      <w:r w:rsidR="000215F5">
        <w:rPr>
          <w:rFonts w:ascii="Arial" w:hAnsi="Arial" w:cs="Arial"/>
          <w:sz w:val="24"/>
          <w:szCs w:val="24"/>
        </w:rPr>
        <w:t>.</w:t>
      </w:r>
    </w:p>
    <w:p w14:paraId="504867C8" w14:textId="4C0EA1A4" w:rsidR="005D2D7C" w:rsidRPr="003C5336" w:rsidRDefault="005D2D7C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2671">
        <w:rPr>
          <w:rFonts w:ascii="Arial" w:hAnsi="Arial" w:cs="Arial"/>
          <w:color w:val="000000" w:themeColor="text1"/>
          <w:sz w:val="24"/>
          <w:szCs w:val="24"/>
        </w:rPr>
        <w:t xml:space="preserve">Wykonawca przekazał dokumenty </w:t>
      </w:r>
      <w:r w:rsidR="000215F5" w:rsidRPr="001C2671">
        <w:rPr>
          <w:rFonts w:ascii="Arial" w:hAnsi="Arial" w:cs="Arial"/>
          <w:color w:val="000000" w:themeColor="text1"/>
          <w:sz w:val="24"/>
          <w:szCs w:val="24"/>
        </w:rPr>
        <w:t>dotyczące</w:t>
      </w:r>
      <w:r w:rsidR="001C2671" w:rsidRPr="001C2671">
        <w:rPr>
          <w:rFonts w:ascii="Arial" w:hAnsi="Arial" w:cs="Arial"/>
          <w:color w:val="000000" w:themeColor="text1"/>
          <w:sz w:val="24"/>
          <w:szCs w:val="24"/>
        </w:rPr>
        <w:t xml:space="preserve"> realizacji ww. zadania </w:t>
      </w:r>
      <w:r w:rsidR="001C2671" w:rsidRPr="003C5336">
        <w:rPr>
          <w:rFonts w:ascii="Arial" w:hAnsi="Arial" w:cs="Arial"/>
          <w:color w:val="000000" w:themeColor="text1"/>
          <w:sz w:val="24"/>
          <w:szCs w:val="24"/>
        </w:rPr>
        <w:t xml:space="preserve">inwestycyjnego </w:t>
      </w:r>
      <w:r w:rsidR="001C0D7A" w:rsidRPr="003C5336">
        <w:rPr>
          <w:rFonts w:ascii="Arial" w:hAnsi="Arial" w:cs="Arial"/>
          <w:color w:val="000000" w:themeColor="text1"/>
          <w:sz w:val="24"/>
          <w:szCs w:val="24"/>
        </w:rPr>
        <w:t>wymienione w załączniku nr 1 do niniejszego protokołu.</w:t>
      </w:r>
    </w:p>
    <w:p w14:paraId="6B68D332" w14:textId="6E4DED5F" w:rsidR="006923B7" w:rsidRDefault="001C0D7A" w:rsidP="003C5336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5336">
        <w:rPr>
          <w:rFonts w:ascii="Arial" w:hAnsi="Arial" w:cs="Arial"/>
          <w:color w:val="000000" w:themeColor="text1"/>
          <w:sz w:val="24"/>
          <w:szCs w:val="24"/>
        </w:rPr>
        <w:t xml:space="preserve">Roboty budowlane zostały wykonane pod względem technicznym w sposób właściwy/niewłaściwy, z odpowiednich/nieodpowiednich materiałów, </w:t>
      </w:r>
      <w:r w:rsidR="00D97CCF" w:rsidRPr="003C5336">
        <w:rPr>
          <w:rFonts w:ascii="Arial" w:hAnsi="Arial" w:cs="Arial"/>
          <w:color w:val="000000" w:themeColor="text1"/>
          <w:sz w:val="24"/>
          <w:szCs w:val="24"/>
        </w:rPr>
        <w:t>bez wad/ z wadami</w:t>
      </w:r>
      <w:r w:rsidR="001C2671" w:rsidRPr="003C533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6923B7" w:rsidRPr="003C5336">
        <w:rPr>
          <w:rFonts w:ascii="Arial" w:hAnsi="Arial" w:cs="Arial"/>
          <w:color w:val="000000" w:themeColor="text1"/>
          <w:sz w:val="24"/>
          <w:szCs w:val="24"/>
        </w:rPr>
        <w:t>Wady z</w:t>
      </w:r>
      <w:r w:rsidRPr="003C5336">
        <w:rPr>
          <w:rFonts w:ascii="Arial" w:hAnsi="Arial" w:cs="Arial"/>
          <w:color w:val="000000" w:themeColor="text1"/>
          <w:sz w:val="24"/>
          <w:szCs w:val="24"/>
        </w:rPr>
        <w:t>ostały wyszczególnione w załączniku nr 2 do niniejszego protokołu</w:t>
      </w:r>
      <w:r w:rsidR="006923B7" w:rsidRPr="003C5336">
        <w:rPr>
          <w:rFonts w:ascii="Arial" w:hAnsi="Arial" w:cs="Arial"/>
          <w:color w:val="000000" w:themeColor="text1"/>
          <w:sz w:val="24"/>
          <w:szCs w:val="24"/>
        </w:rPr>
        <w:t>.</w:t>
      </w:r>
      <w:r w:rsidR="003C5336" w:rsidRPr="003C533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923B7" w:rsidRPr="003C5336">
        <w:rPr>
          <w:rFonts w:ascii="Arial" w:hAnsi="Arial" w:cs="Arial"/>
          <w:color w:val="000000" w:themeColor="text1"/>
          <w:sz w:val="24"/>
          <w:szCs w:val="24"/>
        </w:rPr>
        <w:t>Wykonawca usunie wadę (wady) nie później niż w terminie do 5 dni roboczych od dnia przekazania Wykonawcy listy wad</w:t>
      </w:r>
      <w:r w:rsidR="0066611B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8DDE245" w14:textId="1D6A5B72" w:rsidR="003E47D3" w:rsidRPr="003C5336" w:rsidRDefault="003E47D3" w:rsidP="003C5336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Termin gwarancji wykonanych robót budowlanych upływa z dniem:……………..</w:t>
      </w:r>
    </w:p>
    <w:p w14:paraId="1B75C393" w14:textId="7D68D4AD" w:rsidR="0066611B" w:rsidRPr="0072628D" w:rsidRDefault="00135C16" w:rsidP="008E6348">
      <w:pPr>
        <w:pStyle w:val="Akapitzlist"/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b/>
          <w:bCs/>
          <w:sz w:val="24"/>
          <w:szCs w:val="24"/>
        </w:rPr>
      </w:pPr>
      <w:r w:rsidRPr="00E14669">
        <w:rPr>
          <w:rFonts w:ascii="Arial" w:hAnsi="Arial" w:cs="Arial"/>
          <w:sz w:val="24"/>
          <w:szCs w:val="24"/>
        </w:rPr>
        <w:t xml:space="preserve">W </w:t>
      </w:r>
      <w:r w:rsidRPr="0072628D">
        <w:rPr>
          <w:rFonts w:ascii="Arial" w:hAnsi="Arial" w:cs="Arial"/>
          <w:sz w:val="24"/>
          <w:szCs w:val="24"/>
        </w:rPr>
        <w:t>z</w:t>
      </w:r>
      <w:r w:rsidR="007B07B7" w:rsidRPr="0072628D">
        <w:rPr>
          <w:rFonts w:ascii="Arial" w:hAnsi="Arial" w:cs="Arial"/>
          <w:sz w:val="24"/>
          <w:szCs w:val="24"/>
        </w:rPr>
        <w:t xml:space="preserve">wiązku ze stwierdzeniem, że roboty budowlane zostały zakończone, </w:t>
      </w:r>
      <w:r w:rsidRPr="0072628D">
        <w:rPr>
          <w:rFonts w:ascii="Arial" w:hAnsi="Arial" w:cs="Arial"/>
          <w:sz w:val="24"/>
          <w:szCs w:val="24"/>
        </w:rPr>
        <w:t>do</w:t>
      </w:r>
      <w:r w:rsidR="007B07B7" w:rsidRPr="0072628D">
        <w:rPr>
          <w:rFonts w:ascii="Arial" w:hAnsi="Arial" w:cs="Arial"/>
          <w:sz w:val="24"/>
          <w:szCs w:val="24"/>
        </w:rPr>
        <w:t>kumentacja wskazana w pkt</w:t>
      </w:r>
      <w:r w:rsidR="009A30E4" w:rsidRPr="0072628D">
        <w:rPr>
          <w:rFonts w:ascii="Arial" w:hAnsi="Arial" w:cs="Arial"/>
          <w:sz w:val="24"/>
          <w:szCs w:val="24"/>
        </w:rPr>
        <w:t xml:space="preserve"> </w:t>
      </w:r>
      <w:r w:rsidR="0066611B" w:rsidRPr="0072628D">
        <w:rPr>
          <w:rFonts w:ascii="Arial" w:hAnsi="Arial" w:cs="Arial"/>
          <w:sz w:val="24"/>
          <w:szCs w:val="24"/>
        </w:rPr>
        <w:t>3</w:t>
      </w:r>
      <w:r w:rsidR="00945129" w:rsidRPr="0072628D">
        <w:rPr>
          <w:rFonts w:ascii="Arial" w:hAnsi="Arial" w:cs="Arial"/>
          <w:sz w:val="24"/>
          <w:szCs w:val="24"/>
        </w:rPr>
        <w:t>)</w:t>
      </w:r>
      <w:r w:rsidR="007B07B7" w:rsidRPr="0072628D">
        <w:rPr>
          <w:rFonts w:ascii="Arial" w:hAnsi="Arial" w:cs="Arial"/>
          <w:sz w:val="24"/>
          <w:szCs w:val="24"/>
        </w:rPr>
        <w:t xml:space="preserve"> została przekazana i nie stwierdza się wad</w:t>
      </w:r>
      <w:r w:rsidR="00964344" w:rsidRPr="0072628D">
        <w:rPr>
          <w:rFonts w:ascii="Arial" w:hAnsi="Arial" w:cs="Arial"/>
          <w:sz w:val="24"/>
          <w:szCs w:val="24"/>
        </w:rPr>
        <w:t>/</w:t>
      </w:r>
      <w:r w:rsidR="00964344" w:rsidRPr="0072628D">
        <w:rPr>
          <w:rFonts w:ascii="Arial" w:hAnsi="Arial" w:cs="Arial"/>
          <w:color w:val="000000" w:themeColor="text1"/>
          <w:sz w:val="24"/>
          <w:szCs w:val="24"/>
        </w:rPr>
        <w:t>stwierdza się wady wymienione w załączniku 2</w:t>
      </w:r>
      <w:r w:rsidR="007B07B7" w:rsidRPr="0072628D">
        <w:rPr>
          <w:rFonts w:ascii="Arial" w:hAnsi="Arial" w:cs="Arial"/>
          <w:color w:val="000000" w:themeColor="text1"/>
          <w:sz w:val="24"/>
          <w:szCs w:val="24"/>
        </w:rPr>
        <w:t xml:space="preserve"> w zakresi</w:t>
      </w:r>
      <w:r w:rsidR="00945129" w:rsidRPr="0072628D">
        <w:rPr>
          <w:rFonts w:ascii="Arial" w:hAnsi="Arial" w:cs="Arial"/>
          <w:color w:val="000000" w:themeColor="text1"/>
          <w:sz w:val="24"/>
          <w:szCs w:val="24"/>
        </w:rPr>
        <w:t xml:space="preserve">e wykonania </w:t>
      </w:r>
      <w:r w:rsidR="0066611B" w:rsidRPr="0072628D">
        <w:rPr>
          <w:rFonts w:ascii="Arial" w:hAnsi="Arial" w:cs="Arial"/>
          <w:color w:val="000000" w:themeColor="text1"/>
          <w:sz w:val="24"/>
          <w:szCs w:val="24"/>
        </w:rPr>
        <w:t>P</w:t>
      </w:r>
      <w:r w:rsidR="00945129" w:rsidRPr="0072628D">
        <w:rPr>
          <w:rFonts w:ascii="Arial" w:hAnsi="Arial" w:cs="Arial"/>
          <w:color w:val="000000" w:themeColor="text1"/>
          <w:sz w:val="24"/>
          <w:szCs w:val="24"/>
        </w:rPr>
        <w:t xml:space="preserve">rzedmiotu </w:t>
      </w:r>
      <w:r w:rsidR="0066611B" w:rsidRPr="0072628D">
        <w:rPr>
          <w:rFonts w:ascii="Arial" w:hAnsi="Arial" w:cs="Arial"/>
          <w:sz w:val="24"/>
          <w:szCs w:val="24"/>
        </w:rPr>
        <w:t>U</w:t>
      </w:r>
      <w:r w:rsidR="00945129" w:rsidRPr="0072628D">
        <w:rPr>
          <w:rFonts w:ascii="Arial" w:hAnsi="Arial" w:cs="Arial"/>
          <w:sz w:val="24"/>
          <w:szCs w:val="24"/>
        </w:rPr>
        <w:t>mowy</w:t>
      </w:r>
      <w:r w:rsidR="0066611B" w:rsidRPr="0072628D">
        <w:rPr>
          <w:rFonts w:ascii="Arial" w:hAnsi="Arial" w:cs="Arial"/>
          <w:sz w:val="24"/>
          <w:szCs w:val="24"/>
        </w:rPr>
        <w:t xml:space="preserve">, </w:t>
      </w:r>
      <w:r w:rsidR="00945129" w:rsidRPr="0072628D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="00C345A2" w:rsidRPr="0072628D">
        <w:rPr>
          <w:rFonts w:ascii="Arial" w:hAnsi="Arial" w:cs="Arial"/>
          <w:b/>
          <w:bCs/>
          <w:sz w:val="24"/>
          <w:szCs w:val="24"/>
        </w:rPr>
        <w:t>z dniem ……………r.</w:t>
      </w:r>
      <w:r w:rsidR="007B07B7" w:rsidRPr="0072628D">
        <w:rPr>
          <w:rFonts w:ascii="Arial" w:hAnsi="Arial" w:cs="Arial"/>
          <w:b/>
          <w:bCs/>
          <w:sz w:val="24"/>
          <w:szCs w:val="24"/>
        </w:rPr>
        <w:t xml:space="preserve"> </w:t>
      </w:r>
      <w:r w:rsidR="00E05EC1" w:rsidRPr="0072628D">
        <w:rPr>
          <w:rFonts w:ascii="Arial" w:hAnsi="Arial" w:cs="Arial"/>
          <w:b/>
          <w:bCs/>
          <w:sz w:val="24"/>
          <w:szCs w:val="24"/>
        </w:rPr>
        <w:t xml:space="preserve"> dokonuje </w:t>
      </w:r>
      <w:r w:rsidR="0066611B" w:rsidRPr="0072628D">
        <w:rPr>
          <w:rFonts w:ascii="Arial" w:hAnsi="Arial" w:cs="Arial"/>
          <w:b/>
          <w:bCs/>
          <w:sz w:val="24"/>
          <w:szCs w:val="24"/>
        </w:rPr>
        <w:t>częściowego/</w:t>
      </w:r>
      <w:r w:rsidR="00E05EC1" w:rsidRPr="0072628D">
        <w:rPr>
          <w:rFonts w:ascii="Arial" w:hAnsi="Arial" w:cs="Arial"/>
          <w:b/>
          <w:bCs/>
          <w:sz w:val="24"/>
          <w:szCs w:val="24"/>
        </w:rPr>
        <w:t xml:space="preserve">końcowego odbioru robót budowlanych i uznaje roboty </w:t>
      </w:r>
      <w:r w:rsidR="0066611B" w:rsidRPr="0072628D">
        <w:rPr>
          <w:rFonts w:ascii="Arial" w:hAnsi="Arial" w:cs="Arial"/>
          <w:b/>
          <w:bCs/>
          <w:sz w:val="24"/>
          <w:szCs w:val="24"/>
        </w:rPr>
        <w:t xml:space="preserve">budowlane </w:t>
      </w:r>
      <w:r w:rsidR="00E05EC1" w:rsidRPr="0072628D">
        <w:rPr>
          <w:rFonts w:ascii="Arial" w:hAnsi="Arial" w:cs="Arial"/>
          <w:b/>
          <w:bCs/>
          <w:sz w:val="24"/>
          <w:szCs w:val="24"/>
        </w:rPr>
        <w:t>za odebrane</w:t>
      </w:r>
      <w:r w:rsidR="0066611B" w:rsidRPr="0072628D">
        <w:rPr>
          <w:rFonts w:ascii="Arial" w:hAnsi="Arial" w:cs="Arial"/>
          <w:b/>
          <w:bCs/>
          <w:sz w:val="24"/>
          <w:szCs w:val="24"/>
        </w:rPr>
        <w:t xml:space="preserve"> </w:t>
      </w:r>
      <w:r w:rsidR="00E05EC1" w:rsidRPr="0072628D">
        <w:rPr>
          <w:rFonts w:ascii="Arial" w:hAnsi="Arial" w:cs="Arial"/>
          <w:b/>
          <w:bCs/>
          <w:sz w:val="24"/>
          <w:szCs w:val="24"/>
        </w:rPr>
        <w:t>i przekazane</w:t>
      </w:r>
      <w:r w:rsidR="0066611B" w:rsidRPr="0072628D">
        <w:rPr>
          <w:rFonts w:ascii="Arial" w:hAnsi="Arial" w:cs="Arial"/>
          <w:b/>
          <w:bCs/>
          <w:sz w:val="24"/>
          <w:szCs w:val="24"/>
        </w:rPr>
        <w:t xml:space="preserve"> Zamawiającemu.</w:t>
      </w:r>
      <w:r w:rsidR="00E05EC1" w:rsidRPr="0072628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BC9B6EE" w14:textId="19651632" w:rsidR="0066611B" w:rsidRPr="0072628D" w:rsidRDefault="008E6348" w:rsidP="008E6348">
      <w:pPr>
        <w:pStyle w:val="Akapitzlist"/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b/>
          <w:bCs/>
          <w:sz w:val="24"/>
          <w:szCs w:val="24"/>
        </w:rPr>
      </w:pPr>
      <w:r w:rsidRPr="0072628D">
        <w:rPr>
          <w:rFonts w:ascii="Arial" w:hAnsi="Arial" w:cs="Arial"/>
          <w:sz w:val="24"/>
          <w:szCs w:val="24"/>
        </w:rPr>
        <w:t xml:space="preserve">Potwierdzeniem wykonania Przedmiotu Umowy będzie wyłącznie protokół odbioru końcowego bez uwag, a protokoły odbioru częściowego bez uwag będą wyłącznie podstawą do wystawienia faktur, na podstawie których następować będą płatności częściowe Wynagrodzenia. </w:t>
      </w:r>
    </w:p>
    <w:p w14:paraId="6C10CE24" w14:textId="04AC6BCB" w:rsidR="0072628D" w:rsidRPr="0072628D" w:rsidRDefault="0072628D" w:rsidP="0072628D">
      <w:pPr>
        <w:pStyle w:val="Akapitzlist"/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b/>
          <w:bCs/>
          <w:sz w:val="24"/>
          <w:szCs w:val="24"/>
        </w:rPr>
      </w:pPr>
      <w:r w:rsidRPr="0072628D">
        <w:rPr>
          <w:rFonts w:ascii="Arial" w:hAnsi="Arial" w:cs="Arial"/>
          <w:sz w:val="24"/>
          <w:szCs w:val="24"/>
          <w:lang w:val="x-none"/>
        </w:rPr>
        <w:t>Wykonawca, zgodnie z wymaganiami Z</w:t>
      </w:r>
      <w:r w:rsidRPr="0072628D">
        <w:rPr>
          <w:rFonts w:ascii="Arial" w:hAnsi="Arial" w:cs="Arial"/>
          <w:sz w:val="24"/>
          <w:szCs w:val="24"/>
        </w:rPr>
        <w:t>apytania ofertowego</w:t>
      </w:r>
      <w:r w:rsidRPr="0072628D">
        <w:rPr>
          <w:rFonts w:ascii="Arial" w:hAnsi="Arial" w:cs="Arial"/>
          <w:sz w:val="24"/>
          <w:szCs w:val="24"/>
          <w:lang w:val="x-none"/>
        </w:rPr>
        <w:t xml:space="preserve">, przed zawarciem Umowy wniósł zabezpieczenie należytego wykonania Umowy, które zabezpiecza zaspokojenie roszczeń z tytułu niewykonania lub nienależytego wykonania Umowy, w tym w szczególności roszczeń o zapłatę kar umownych, roszczeń odszkodowawczych, o zwrot kosztów Wykonawstwa Zastępczego oraz roszczeń z tytułu Rękojmi za Wady oraz Gwarancji Jakości. Zabezpieczenie zostało wniesione w wysokości wskazanej w </w:t>
      </w:r>
      <w:r w:rsidRPr="0072628D">
        <w:rPr>
          <w:rFonts w:ascii="Arial" w:hAnsi="Arial" w:cs="Arial"/>
          <w:sz w:val="24"/>
          <w:szCs w:val="24"/>
        </w:rPr>
        <w:t>Zapytaniu ofertowym,</w:t>
      </w:r>
      <w:r w:rsidRPr="0072628D">
        <w:rPr>
          <w:rFonts w:ascii="Arial" w:hAnsi="Arial" w:cs="Arial"/>
          <w:sz w:val="24"/>
          <w:szCs w:val="24"/>
          <w:lang w:val="x-none"/>
        </w:rPr>
        <w:t xml:space="preserve"> w formie pieni</w:t>
      </w:r>
      <w:r w:rsidRPr="0072628D">
        <w:rPr>
          <w:rFonts w:ascii="Arial" w:hAnsi="Arial" w:cs="Arial"/>
          <w:sz w:val="24"/>
          <w:szCs w:val="24"/>
        </w:rPr>
        <w:t>ężnej.</w:t>
      </w:r>
    </w:p>
    <w:p w14:paraId="1AF91E1D" w14:textId="77777777" w:rsidR="0072628D" w:rsidRPr="0072628D" w:rsidRDefault="0072628D" w:rsidP="0072628D">
      <w:pPr>
        <w:spacing w:after="0"/>
        <w:ind w:left="360" w:firstLine="284"/>
        <w:contextualSpacing/>
        <w:jc w:val="both"/>
        <w:rPr>
          <w:rFonts w:ascii="Arial" w:hAnsi="Arial" w:cs="Arial"/>
          <w:sz w:val="24"/>
          <w:szCs w:val="24"/>
        </w:rPr>
      </w:pPr>
      <w:r w:rsidRPr="0072628D">
        <w:rPr>
          <w:rFonts w:ascii="Arial" w:hAnsi="Arial" w:cs="Arial"/>
          <w:sz w:val="24"/>
          <w:szCs w:val="24"/>
          <w:lang w:val="x-none"/>
        </w:rPr>
        <w:t>Zabezpieczenie zostanie zwrócone w następujący sposób:</w:t>
      </w:r>
    </w:p>
    <w:p w14:paraId="62050557" w14:textId="12065241" w:rsidR="0072628D" w:rsidRPr="0072628D" w:rsidRDefault="0072628D" w:rsidP="0072628D">
      <w:pPr>
        <w:spacing w:after="0"/>
        <w:ind w:left="644"/>
        <w:contextualSpacing/>
        <w:jc w:val="both"/>
        <w:rPr>
          <w:rFonts w:ascii="Arial" w:hAnsi="Arial" w:cs="Arial"/>
          <w:sz w:val="24"/>
          <w:szCs w:val="24"/>
          <w:lang w:val="x-none"/>
        </w:rPr>
      </w:pPr>
      <w:r w:rsidRPr="0072628D">
        <w:rPr>
          <w:rFonts w:ascii="Arial" w:hAnsi="Arial" w:cs="Arial"/>
          <w:sz w:val="24"/>
          <w:szCs w:val="24"/>
          <w:lang w:val="x-none"/>
        </w:rPr>
        <w:t xml:space="preserve">100 % kwoty Zabezpieczenia będzie stanowiło zabezpieczenie wykonania zobowiązań Wykonawcy w okresie Rękojmi za Wady i Gwarancji Jakości </w:t>
      </w:r>
      <w:r>
        <w:rPr>
          <w:rFonts w:ascii="Arial" w:hAnsi="Arial" w:cs="Arial"/>
          <w:sz w:val="24"/>
          <w:szCs w:val="24"/>
          <w:lang w:val="x-none"/>
        </w:rPr>
        <w:br/>
      </w:r>
      <w:r w:rsidRPr="0072628D">
        <w:rPr>
          <w:rFonts w:ascii="Arial" w:hAnsi="Arial" w:cs="Arial"/>
          <w:sz w:val="24"/>
          <w:szCs w:val="24"/>
          <w:lang w:val="x-none"/>
        </w:rPr>
        <w:t xml:space="preserve">oraz w czasie usuwania wad stwierdzonych w tym okresie i zostanie zwrócone Wykonawcy po upływie okresu Rękojmi za Wady i Gwarancji Jakości </w:t>
      </w:r>
      <w:r>
        <w:rPr>
          <w:rFonts w:ascii="Arial" w:hAnsi="Arial" w:cs="Arial"/>
          <w:sz w:val="24"/>
          <w:szCs w:val="24"/>
          <w:lang w:val="x-none"/>
        </w:rPr>
        <w:br/>
      </w:r>
      <w:r w:rsidRPr="0072628D">
        <w:rPr>
          <w:rFonts w:ascii="Arial" w:hAnsi="Arial" w:cs="Arial"/>
          <w:sz w:val="24"/>
          <w:szCs w:val="24"/>
          <w:lang w:val="x-none"/>
        </w:rPr>
        <w:t>oraz potwierdzonym protokolarnie usunięciu wad stwierdzonych w tym okresie,                 w terminie 15 dni po ostatnim wskazanym zdarzeniu.</w:t>
      </w:r>
    </w:p>
    <w:p w14:paraId="26B2F273" w14:textId="40726C9C" w:rsidR="00622EC1" w:rsidRPr="00DB600B" w:rsidRDefault="00622EC1" w:rsidP="00DB600B">
      <w:pPr>
        <w:pStyle w:val="Akapitzlist"/>
        <w:spacing w:after="0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6AA21CA4" w14:textId="59BCA5D5" w:rsidR="007B07B7" w:rsidRPr="007B07B7" w:rsidRDefault="00622EC1" w:rsidP="00135C16">
      <w:pPr>
        <w:pStyle w:val="Akapitzlist"/>
        <w:numPr>
          <w:ilvl w:val="0"/>
          <w:numId w:val="2"/>
        </w:numPr>
        <w:spacing w:after="0"/>
        <w:ind w:left="567" w:hanging="5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7B07B7" w:rsidRPr="007B07B7">
        <w:rPr>
          <w:rFonts w:ascii="Arial" w:hAnsi="Arial" w:cs="Arial"/>
          <w:sz w:val="24"/>
          <w:szCs w:val="24"/>
        </w:rPr>
        <w:t xml:space="preserve">nne uwagi Komisji: </w:t>
      </w:r>
    </w:p>
    <w:p w14:paraId="65BAA261" w14:textId="77777777" w:rsidR="00DB600B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  <w:r w:rsidR="006B4274" w:rsidRPr="007B07B7">
        <w:rPr>
          <w:rFonts w:ascii="Arial" w:hAnsi="Arial" w:cs="Arial"/>
          <w:sz w:val="24"/>
          <w:szCs w:val="24"/>
        </w:rPr>
        <w:t xml:space="preserve"> </w:t>
      </w:r>
    </w:p>
    <w:p w14:paraId="21E9D484" w14:textId="77777777" w:rsidR="00714B46" w:rsidRDefault="00DB600B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…………………………………………………………………………………………….</w:t>
      </w:r>
    </w:p>
    <w:p w14:paraId="38DF72C2" w14:textId="52E99A75" w:rsidR="00714B46" w:rsidRDefault="00714B46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0972E228" w14:textId="77777777" w:rsidR="0072628D" w:rsidRDefault="0072628D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7B330EB7" w14:textId="47C2846A" w:rsidR="007B07B7" w:rsidRPr="0072628D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72628D">
        <w:rPr>
          <w:rFonts w:ascii="Arial" w:hAnsi="Arial" w:cs="Arial"/>
          <w:b/>
          <w:bCs/>
          <w:sz w:val="24"/>
          <w:szCs w:val="24"/>
        </w:rPr>
        <w:t>Czynności odbiorowe komisja zakończyła w dniu</w:t>
      </w:r>
      <w:r w:rsidR="00135C16" w:rsidRPr="0072628D">
        <w:rPr>
          <w:rFonts w:ascii="Arial" w:hAnsi="Arial" w:cs="Arial"/>
          <w:b/>
          <w:bCs/>
          <w:sz w:val="24"/>
          <w:szCs w:val="24"/>
        </w:rPr>
        <w:t xml:space="preserve"> …………..</w:t>
      </w:r>
      <w:r w:rsidRPr="0072628D">
        <w:rPr>
          <w:rFonts w:ascii="Arial" w:hAnsi="Arial" w:cs="Arial"/>
          <w:b/>
          <w:bCs/>
          <w:sz w:val="24"/>
          <w:szCs w:val="24"/>
        </w:rPr>
        <w:t>……………….</w:t>
      </w:r>
      <w:r w:rsidR="00C85FB0" w:rsidRPr="0072628D">
        <w:rPr>
          <w:rFonts w:ascii="Arial" w:hAnsi="Arial" w:cs="Arial"/>
          <w:b/>
          <w:bCs/>
          <w:sz w:val="24"/>
          <w:szCs w:val="24"/>
        </w:rPr>
        <w:t>r.</w:t>
      </w:r>
    </w:p>
    <w:p w14:paraId="5CB1194B" w14:textId="767000A8" w:rsidR="00C85FB0" w:rsidRPr="00622EC1" w:rsidRDefault="00C85FB0" w:rsidP="004B1B77">
      <w:pPr>
        <w:pStyle w:val="Akapitzlist"/>
        <w:spacing w:after="0"/>
        <w:ind w:left="567"/>
        <w:jc w:val="both"/>
        <w:rPr>
          <w:rFonts w:ascii="Arial" w:hAnsi="Arial" w:cs="Arial"/>
          <w:strike/>
          <w:sz w:val="24"/>
          <w:szCs w:val="24"/>
        </w:rPr>
      </w:pPr>
    </w:p>
    <w:p w14:paraId="46044BDE" w14:textId="4B18BFD6" w:rsidR="00DB600B" w:rsidRDefault="007B07B7" w:rsidP="00DB600B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Przedstawiciele Wykonawc</w:t>
      </w:r>
      <w:r w:rsidR="00A97EBC">
        <w:rPr>
          <w:rFonts w:ascii="Arial" w:hAnsi="Arial" w:cs="Arial"/>
          <w:sz w:val="24"/>
          <w:szCs w:val="24"/>
        </w:rPr>
        <w:t xml:space="preserve">y odnośnie postanowień komisji </w:t>
      </w:r>
      <w:r w:rsidRPr="007B07B7">
        <w:rPr>
          <w:rFonts w:ascii="Arial" w:hAnsi="Arial" w:cs="Arial"/>
          <w:sz w:val="24"/>
          <w:szCs w:val="24"/>
        </w:rPr>
        <w:t>wnoszą/</w:t>
      </w:r>
      <w:r w:rsidR="00C85FB0">
        <w:rPr>
          <w:rFonts w:ascii="Arial" w:hAnsi="Arial" w:cs="Arial"/>
          <w:sz w:val="24"/>
          <w:szCs w:val="24"/>
        </w:rPr>
        <w:t>nie wnoszą zastrzeżenia:</w:t>
      </w:r>
      <w:r w:rsidRPr="007B07B7">
        <w:rPr>
          <w:rFonts w:ascii="Arial" w:hAnsi="Arial" w:cs="Arial"/>
          <w:sz w:val="24"/>
          <w:szCs w:val="24"/>
        </w:rPr>
        <w:t>*</w:t>
      </w:r>
      <w:r w:rsidRPr="004B1B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  <w:r w:rsidR="00DB600B">
        <w:rPr>
          <w:rFonts w:ascii="Arial" w:hAnsi="Arial" w:cs="Arial"/>
          <w:sz w:val="24"/>
          <w:szCs w:val="24"/>
        </w:rPr>
        <w:t>….</w:t>
      </w:r>
    </w:p>
    <w:p w14:paraId="627C93A7" w14:textId="19CC2B1A" w:rsidR="00DB600B" w:rsidRDefault="00714B46" w:rsidP="00DB600B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6C6BCB2F" w14:textId="7C27C2FC" w:rsidR="00DB600B" w:rsidRPr="00A302CA" w:rsidRDefault="00A73DF4" w:rsidP="00E14669">
      <w:pPr>
        <w:pStyle w:val="Akapitzlist"/>
        <w:spacing w:after="0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A302CA">
        <w:rPr>
          <w:rFonts w:ascii="Arial" w:hAnsi="Arial" w:cs="Arial"/>
          <w:b/>
          <w:bCs/>
          <w:sz w:val="24"/>
          <w:szCs w:val="24"/>
        </w:rPr>
        <w:t>Niniejszy protokół</w:t>
      </w:r>
      <w:r w:rsidR="003B4145">
        <w:rPr>
          <w:rFonts w:ascii="Arial" w:hAnsi="Arial" w:cs="Arial"/>
          <w:b/>
          <w:bCs/>
          <w:sz w:val="24"/>
          <w:szCs w:val="24"/>
        </w:rPr>
        <w:t xml:space="preserve"> wraz z załącznikami </w:t>
      </w:r>
      <w:r w:rsidRPr="00A302CA">
        <w:rPr>
          <w:rFonts w:ascii="Arial" w:hAnsi="Arial" w:cs="Arial"/>
          <w:b/>
          <w:bCs/>
          <w:sz w:val="24"/>
          <w:szCs w:val="24"/>
        </w:rPr>
        <w:t>i faktur</w:t>
      </w:r>
      <w:r w:rsidR="00AF12B7">
        <w:rPr>
          <w:rFonts w:ascii="Arial" w:hAnsi="Arial" w:cs="Arial"/>
          <w:b/>
          <w:bCs/>
          <w:sz w:val="24"/>
          <w:szCs w:val="24"/>
        </w:rPr>
        <w:t>ą</w:t>
      </w:r>
      <w:r w:rsidRPr="00A302CA">
        <w:rPr>
          <w:rFonts w:ascii="Arial" w:hAnsi="Arial" w:cs="Arial"/>
          <w:b/>
          <w:bCs/>
          <w:sz w:val="24"/>
          <w:szCs w:val="24"/>
        </w:rPr>
        <w:t xml:space="preserve"> stanowi podstawę </w:t>
      </w:r>
      <w:r w:rsidR="00AF12B7">
        <w:rPr>
          <w:rFonts w:ascii="Arial" w:hAnsi="Arial" w:cs="Arial"/>
          <w:b/>
          <w:bCs/>
          <w:sz w:val="24"/>
          <w:szCs w:val="24"/>
        </w:rPr>
        <w:br/>
      </w:r>
      <w:r w:rsidRPr="00A302CA">
        <w:rPr>
          <w:rFonts w:ascii="Arial" w:hAnsi="Arial" w:cs="Arial"/>
          <w:b/>
          <w:bCs/>
          <w:sz w:val="24"/>
          <w:szCs w:val="24"/>
        </w:rPr>
        <w:t>do rozliczenia między Zamawiającym, a Wykonawcą po uprzednim spełnieniu warunków płatności określonych w zawartej umowie na roboty budowlane.</w:t>
      </w:r>
    </w:p>
    <w:p w14:paraId="5C8F038C" w14:textId="77777777" w:rsidR="00E14669" w:rsidRDefault="00E14669" w:rsidP="00DB600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4EF5836" w14:textId="77777777" w:rsidR="003B4145" w:rsidRDefault="003B4145" w:rsidP="00DB600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23D3696" w14:textId="22DB9279" w:rsidR="00E14669" w:rsidRDefault="007B07B7" w:rsidP="00DB60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DB600B">
        <w:rPr>
          <w:rFonts w:ascii="Arial" w:hAnsi="Arial" w:cs="Arial"/>
          <w:sz w:val="24"/>
          <w:szCs w:val="24"/>
        </w:rPr>
        <w:t>Na tym protokół zakończono i podpisano:</w:t>
      </w:r>
    </w:p>
    <w:p w14:paraId="0800F2DB" w14:textId="77777777" w:rsidR="00E05EC1" w:rsidRDefault="00E05EC1" w:rsidP="00DB600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F346F1" w14:textId="3BD6F405" w:rsidR="002A0230" w:rsidRPr="004B1B77" w:rsidRDefault="002A0230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Podpisy członków Komisji: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 Wykonawcy</w:t>
      </w:r>
      <w:r w:rsidR="00BC2732" w:rsidRPr="004B1B77">
        <w:rPr>
          <w:rFonts w:ascii="Arial" w:hAnsi="Arial" w:cs="Arial"/>
        </w:rPr>
        <w:t>:</w:t>
      </w:r>
    </w:p>
    <w:p w14:paraId="0CB8B836" w14:textId="405C345D" w:rsidR="002A0230" w:rsidRPr="004B1B77" w:rsidRDefault="002A0230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</w:t>
      </w:r>
      <w:r w:rsidR="00BC2732" w:rsidRPr="004B1B77">
        <w:rPr>
          <w:rFonts w:ascii="Arial" w:hAnsi="Arial" w:cs="Arial"/>
        </w:rPr>
        <w:t>. ……………………………..</w:t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DF58EC">
        <w:rPr>
          <w:rFonts w:ascii="Arial" w:hAnsi="Arial" w:cs="Arial"/>
        </w:rPr>
        <w:t>4</w:t>
      </w:r>
      <w:r w:rsidR="00BC2732" w:rsidRPr="004B1B77">
        <w:rPr>
          <w:rFonts w:ascii="Arial" w:hAnsi="Arial" w:cs="Arial"/>
        </w:rPr>
        <w:t>. …………………………………..</w:t>
      </w:r>
    </w:p>
    <w:p w14:paraId="0B864C2F" w14:textId="2C51B7BE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="00DF58EC" w:rsidRPr="004B1B77">
        <w:rPr>
          <w:rFonts w:ascii="Arial" w:hAnsi="Arial" w:cs="Arial"/>
        </w:rPr>
        <w:t>Podpis kierownika budowy:</w:t>
      </w:r>
    </w:p>
    <w:p w14:paraId="12A0C0B2" w14:textId="5602B356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3. ……………………………..</w:t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  <w:t>5</w:t>
      </w:r>
      <w:r w:rsidR="00DF58EC" w:rsidRPr="004B1B77">
        <w:rPr>
          <w:rFonts w:ascii="Arial" w:hAnsi="Arial" w:cs="Arial"/>
        </w:rPr>
        <w:t>. …………………………………..</w:t>
      </w:r>
    </w:p>
    <w:p w14:paraId="5B873851" w14:textId="367BFC27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Pr="004B1B77">
        <w:rPr>
          <w:rFonts w:ascii="Arial" w:hAnsi="Arial" w:cs="Arial"/>
        </w:rPr>
        <w:t xml:space="preserve">Podpis </w:t>
      </w:r>
      <w:r w:rsidR="00DF58EC">
        <w:rPr>
          <w:rFonts w:ascii="Arial" w:hAnsi="Arial" w:cs="Arial"/>
        </w:rPr>
        <w:t>inspektora nadzoru inwestorskiego:</w:t>
      </w:r>
    </w:p>
    <w:p w14:paraId="6D6391C9" w14:textId="51B5BD82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  <w:t>6</w:t>
      </w:r>
      <w:r w:rsidRPr="004B1B77">
        <w:rPr>
          <w:rFonts w:ascii="Arial" w:hAnsi="Arial" w:cs="Arial"/>
        </w:rPr>
        <w:t>. …………………………………..</w:t>
      </w:r>
    </w:p>
    <w:p w14:paraId="36EAF429" w14:textId="4E2B29F3" w:rsidR="00BC2732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</w:p>
    <w:p w14:paraId="0411B22D" w14:textId="77777777" w:rsidR="003B4145" w:rsidRDefault="003B4145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</w:p>
    <w:p w14:paraId="352100DF" w14:textId="77777777" w:rsidR="00DF58EC" w:rsidRPr="004B1B77" w:rsidRDefault="00DF58EC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</w:p>
    <w:p w14:paraId="313783C7" w14:textId="77777777" w:rsidR="00E05EC1" w:rsidRPr="00212D25" w:rsidRDefault="00E05EC1" w:rsidP="00E05EC1">
      <w:pPr>
        <w:spacing w:after="0"/>
        <w:rPr>
          <w:rFonts w:ascii="Arial" w:hAnsi="Arial" w:cs="Arial"/>
        </w:rPr>
      </w:pPr>
      <w:r w:rsidRPr="00212D25">
        <w:rPr>
          <w:rFonts w:ascii="Arial" w:hAnsi="Arial" w:cs="Arial"/>
        </w:rPr>
        <w:t>Załączniki:</w:t>
      </w:r>
    </w:p>
    <w:p w14:paraId="39C748E7" w14:textId="77777777" w:rsidR="00E05EC1" w:rsidRPr="00212D25" w:rsidRDefault="00E05EC1" w:rsidP="00E05EC1">
      <w:pPr>
        <w:numPr>
          <w:ilvl w:val="0"/>
          <w:numId w:val="8"/>
        </w:numPr>
        <w:tabs>
          <w:tab w:val="clear" w:pos="720"/>
          <w:tab w:val="num" w:pos="426"/>
        </w:tabs>
        <w:spacing w:after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dokumentów przekazanych inwestorowi</w:t>
      </w:r>
    </w:p>
    <w:p w14:paraId="2D449711" w14:textId="44341059" w:rsidR="00E05EC1" w:rsidRPr="00212D25" w:rsidRDefault="00E05EC1" w:rsidP="00E05EC1">
      <w:pPr>
        <w:numPr>
          <w:ilvl w:val="0"/>
          <w:numId w:val="8"/>
        </w:numPr>
        <w:tabs>
          <w:tab w:val="clear" w:pos="720"/>
          <w:tab w:val="num" w:pos="426"/>
        </w:tabs>
        <w:spacing w:after="0"/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Spis </w:t>
      </w:r>
      <w:r w:rsidRPr="00DB600B">
        <w:rPr>
          <w:rFonts w:ascii="Arial" w:hAnsi="Arial" w:cs="Arial"/>
        </w:rPr>
        <w:t xml:space="preserve">wad </w:t>
      </w:r>
    </w:p>
    <w:p w14:paraId="3B643627" w14:textId="77777777" w:rsidR="00E05EC1" w:rsidRPr="00212D25" w:rsidRDefault="00E05EC1" w:rsidP="00E05EC1">
      <w:pPr>
        <w:numPr>
          <w:ilvl w:val="0"/>
          <w:numId w:val="8"/>
        </w:numPr>
        <w:tabs>
          <w:tab w:val="clear" w:pos="720"/>
          <w:tab w:val="num" w:pos="426"/>
        </w:tabs>
        <w:spacing w:after="0"/>
        <w:ind w:hanging="720"/>
        <w:rPr>
          <w:rFonts w:ascii="Arial" w:hAnsi="Arial" w:cs="Arial"/>
        </w:rPr>
      </w:pPr>
      <w:r w:rsidRPr="00212D25">
        <w:rPr>
          <w:rFonts w:ascii="Arial" w:hAnsi="Arial" w:cs="Arial"/>
        </w:rPr>
        <w:t>………………………………………….</w:t>
      </w:r>
    </w:p>
    <w:p w14:paraId="466EE095" w14:textId="77777777" w:rsidR="005D2D7C" w:rsidRDefault="005D2D7C" w:rsidP="00DB600B">
      <w:pPr>
        <w:spacing w:after="0" w:line="720" w:lineRule="auto"/>
        <w:jc w:val="both"/>
        <w:rPr>
          <w:rFonts w:ascii="Arial" w:hAnsi="Arial" w:cs="Arial"/>
          <w:sz w:val="24"/>
          <w:szCs w:val="24"/>
        </w:rPr>
      </w:pPr>
    </w:p>
    <w:p w14:paraId="420B8084" w14:textId="77777777" w:rsidR="007E6BDE" w:rsidRDefault="007E6BDE">
      <w:bookmarkStart w:id="2" w:name="_GoBack"/>
      <w:bookmarkEnd w:id="2"/>
    </w:p>
    <w:p w14:paraId="7564F76B" w14:textId="22C32219" w:rsidR="007E6BDE" w:rsidRPr="00E05EC1" w:rsidRDefault="00E05EC1" w:rsidP="00E05EC1">
      <w:pPr>
        <w:spacing w:after="0" w:line="480" w:lineRule="auto"/>
        <w:ind w:left="4712"/>
        <w:jc w:val="both"/>
        <w:rPr>
          <w:rFonts w:ascii="Arial" w:hAnsi="Arial" w:cs="Arial"/>
          <w:sz w:val="20"/>
          <w:szCs w:val="20"/>
        </w:rPr>
      </w:pPr>
      <w:r w:rsidRPr="00E05EC1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3D74BEC1" w14:textId="77777777" w:rsidR="007E6BDE" w:rsidRPr="00212D25" w:rsidRDefault="007E6BDE" w:rsidP="00746C3B">
      <w:pPr>
        <w:spacing w:after="0"/>
        <w:ind w:left="4712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…………………………………………..</w:t>
      </w:r>
    </w:p>
    <w:p w14:paraId="1037A6F6" w14:textId="1C64044B" w:rsidR="007E6BDE" w:rsidRPr="00DF58EC" w:rsidRDefault="007E6BDE" w:rsidP="00DF58EC">
      <w:pPr>
        <w:spacing w:after="0"/>
        <w:ind w:left="5421" w:firstLine="251"/>
        <w:jc w:val="both"/>
        <w:rPr>
          <w:rFonts w:ascii="Arial" w:hAnsi="Arial" w:cs="Arial"/>
          <w:sz w:val="16"/>
          <w:szCs w:val="16"/>
        </w:rPr>
      </w:pPr>
      <w:r w:rsidRPr="00212D25">
        <w:rPr>
          <w:rFonts w:ascii="Arial" w:hAnsi="Arial" w:cs="Arial"/>
          <w:sz w:val="16"/>
          <w:szCs w:val="16"/>
        </w:rPr>
        <w:t>(kierownik jednostki, data)</w:t>
      </w:r>
    </w:p>
    <w:p w14:paraId="1E7D83F5" w14:textId="77777777" w:rsidR="007E6BDE" w:rsidRDefault="007E6BDE" w:rsidP="00746C3B">
      <w:pPr>
        <w:framePr w:hSpace="141" w:wrap="around" w:vAnchor="text" w:hAnchor="page" w:x="1438" w:y="-525"/>
        <w:spacing w:after="0"/>
        <w:jc w:val="both"/>
        <w:rPr>
          <w:rFonts w:ascii="Arial" w:hAnsi="Arial" w:cs="Arial"/>
          <w:sz w:val="16"/>
          <w:szCs w:val="16"/>
        </w:rPr>
      </w:pPr>
    </w:p>
    <w:p w14:paraId="1E6104CF" w14:textId="77777777" w:rsidR="0046234B" w:rsidRDefault="0046234B" w:rsidP="00746C3B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</w:p>
    <w:p w14:paraId="0649CAEF" w14:textId="77777777" w:rsidR="00103B2B" w:rsidRPr="00212D25" w:rsidRDefault="00103B2B" w:rsidP="00746C3B">
      <w:pPr>
        <w:jc w:val="both"/>
        <w:rPr>
          <w:rFonts w:ascii="Arial" w:hAnsi="Arial" w:cs="Arial"/>
        </w:rPr>
      </w:pPr>
    </w:p>
    <w:sectPr w:rsidR="00103B2B" w:rsidRPr="00212D25" w:rsidSect="004C118B">
      <w:headerReference w:type="default" r:id="rId11"/>
      <w:footerReference w:type="default" r:id="rId12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44E46" w14:textId="77777777" w:rsidR="00FE4630" w:rsidRDefault="00FE4630" w:rsidP="005D64C6">
      <w:pPr>
        <w:spacing w:after="0" w:line="240" w:lineRule="auto"/>
      </w:pPr>
      <w:r>
        <w:separator/>
      </w:r>
    </w:p>
  </w:endnote>
  <w:endnote w:type="continuationSeparator" w:id="0">
    <w:p w14:paraId="72858A96" w14:textId="77777777" w:rsidR="00FE4630" w:rsidRDefault="00FE4630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BE3E2" w14:textId="0EE7D6CE" w:rsidR="006B4274" w:rsidRPr="008737AB" w:rsidRDefault="006B4274" w:rsidP="005C7AE5">
    <w:pPr>
      <w:pStyle w:val="Stopka"/>
      <w:jc w:val="right"/>
      <w:rPr>
        <w:rFonts w:ascii="Arial" w:hAnsi="Arial" w:cs="Arial"/>
        <w:sz w:val="20"/>
      </w:rPr>
    </w:pPr>
    <w:r w:rsidRPr="008737AB">
      <w:rPr>
        <w:rFonts w:ascii="Arial" w:hAnsi="Arial" w:cs="Arial"/>
        <w:noProof/>
        <w:sz w:val="20"/>
      </w:rPr>
      <w:fldChar w:fldCharType="begin"/>
    </w:r>
    <w:r w:rsidRPr="008737AB">
      <w:rPr>
        <w:rFonts w:ascii="Arial" w:hAnsi="Arial" w:cs="Arial"/>
        <w:noProof/>
        <w:sz w:val="20"/>
      </w:rPr>
      <w:instrText>PAGE   \* MERGEFORMAT</w:instrText>
    </w:r>
    <w:r w:rsidRPr="008737AB">
      <w:rPr>
        <w:rFonts w:ascii="Arial" w:hAnsi="Arial" w:cs="Arial"/>
        <w:noProof/>
        <w:sz w:val="20"/>
      </w:rPr>
      <w:fldChar w:fldCharType="separate"/>
    </w:r>
    <w:r w:rsidR="00E02A31">
      <w:rPr>
        <w:rFonts w:ascii="Arial" w:hAnsi="Arial" w:cs="Arial"/>
        <w:noProof/>
        <w:sz w:val="20"/>
      </w:rPr>
      <w:t>3</w:t>
    </w:r>
    <w:r w:rsidRPr="008737AB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EC9DB" w14:textId="77777777" w:rsidR="00FE4630" w:rsidRDefault="00FE4630" w:rsidP="005D64C6">
      <w:pPr>
        <w:spacing w:after="0" w:line="240" w:lineRule="auto"/>
      </w:pPr>
      <w:r>
        <w:separator/>
      </w:r>
    </w:p>
  </w:footnote>
  <w:footnote w:type="continuationSeparator" w:id="0">
    <w:p w14:paraId="2E2B0179" w14:textId="77777777" w:rsidR="00FE4630" w:rsidRDefault="00FE4630" w:rsidP="005D64C6">
      <w:pPr>
        <w:spacing w:after="0" w:line="240" w:lineRule="auto"/>
      </w:pPr>
      <w:r>
        <w:continuationSeparator/>
      </w:r>
    </w:p>
  </w:footnote>
  <w:footnote w:id="1">
    <w:p w14:paraId="13FFBD1D" w14:textId="77777777" w:rsidR="006B4274" w:rsidRPr="00746C3B" w:rsidRDefault="006B4274">
      <w:pPr>
        <w:pStyle w:val="Tekstprzypisudolnego"/>
        <w:rPr>
          <w:rFonts w:ascii="Arial" w:hAnsi="Arial" w:cs="Arial"/>
          <w:sz w:val="16"/>
          <w:szCs w:val="16"/>
        </w:rPr>
      </w:pPr>
      <w:r w:rsidRPr="00746C3B">
        <w:rPr>
          <w:rStyle w:val="Odwoanieprzypisudolnego"/>
          <w:rFonts w:ascii="Arial" w:hAnsi="Arial" w:cs="Arial"/>
          <w:sz w:val="16"/>
          <w:szCs w:val="16"/>
        </w:rPr>
        <w:t>*</w:t>
      </w:r>
      <w:r w:rsidRPr="00746C3B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92A66" w14:textId="4702A0AF" w:rsidR="0086699B" w:rsidRPr="0086699B" w:rsidRDefault="0086699B" w:rsidP="0086699B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 xml:space="preserve"> </w:t>
    </w:r>
    <w:r w:rsidRPr="0086699B">
      <w:rPr>
        <w:rFonts w:ascii="Arial" w:hAnsi="Arial" w:cs="Arial"/>
        <w:sz w:val="24"/>
        <w:szCs w:val="24"/>
      </w:rPr>
      <w:t>Załącznik nr 4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36D22"/>
    <w:multiLevelType w:val="hybridMultilevel"/>
    <w:tmpl w:val="F1A4A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420A63"/>
    <w:multiLevelType w:val="hybridMultilevel"/>
    <w:tmpl w:val="6EF65948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1816D3"/>
    <w:multiLevelType w:val="hybridMultilevel"/>
    <w:tmpl w:val="BFFE0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0448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2D00750"/>
    <w:multiLevelType w:val="hybridMultilevel"/>
    <w:tmpl w:val="A0E4D70E"/>
    <w:lvl w:ilvl="0" w:tplc="05921DFC">
      <w:start w:val="1"/>
      <w:numFmt w:val="lowerLetter"/>
      <w:lvlText w:val="%1)"/>
      <w:lvlJc w:val="left"/>
      <w:pPr>
        <w:ind w:left="788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3476CCF"/>
    <w:multiLevelType w:val="hybridMultilevel"/>
    <w:tmpl w:val="5F8C178A"/>
    <w:lvl w:ilvl="0" w:tplc="8D6A99F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9761040"/>
    <w:multiLevelType w:val="hybridMultilevel"/>
    <w:tmpl w:val="121298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CA71FAF"/>
    <w:multiLevelType w:val="hybridMultilevel"/>
    <w:tmpl w:val="AEEAE66E"/>
    <w:lvl w:ilvl="0" w:tplc="670EF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 w15:restartNumberingAfterBreak="0">
    <w:nsid w:val="3DB4630C"/>
    <w:multiLevelType w:val="hybridMultilevel"/>
    <w:tmpl w:val="B1D0E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A72E14"/>
    <w:multiLevelType w:val="hybridMultilevel"/>
    <w:tmpl w:val="D8D634A8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109CB"/>
    <w:multiLevelType w:val="hybridMultilevel"/>
    <w:tmpl w:val="A254EAB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368480A"/>
    <w:multiLevelType w:val="hybridMultilevel"/>
    <w:tmpl w:val="F604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917181"/>
    <w:multiLevelType w:val="hybridMultilevel"/>
    <w:tmpl w:val="4FCE1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9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12"/>
  </w:num>
  <w:num w:numId="5">
    <w:abstractNumId w:val="16"/>
  </w:num>
  <w:num w:numId="6">
    <w:abstractNumId w:val="11"/>
  </w:num>
  <w:num w:numId="7">
    <w:abstractNumId w:val="18"/>
  </w:num>
  <w:num w:numId="8">
    <w:abstractNumId w:val="19"/>
  </w:num>
  <w:num w:numId="9">
    <w:abstractNumId w:val="3"/>
  </w:num>
  <w:num w:numId="10">
    <w:abstractNumId w:val="10"/>
  </w:num>
  <w:num w:numId="11">
    <w:abstractNumId w:val="15"/>
  </w:num>
  <w:num w:numId="12">
    <w:abstractNumId w:val="8"/>
  </w:num>
  <w:num w:numId="13">
    <w:abstractNumId w:val="17"/>
  </w:num>
  <w:num w:numId="14">
    <w:abstractNumId w:val="2"/>
  </w:num>
  <w:num w:numId="15">
    <w:abstractNumId w:val="9"/>
  </w:num>
  <w:num w:numId="16">
    <w:abstractNumId w:val="0"/>
  </w:num>
  <w:num w:numId="17">
    <w:abstractNumId w:val="14"/>
  </w:num>
  <w:num w:numId="18">
    <w:abstractNumId w:val="4"/>
  </w:num>
  <w:num w:numId="19">
    <w:abstractNumId w:val="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C6"/>
    <w:rsid w:val="000133EF"/>
    <w:rsid w:val="00013AE0"/>
    <w:rsid w:val="000215F5"/>
    <w:rsid w:val="00065034"/>
    <w:rsid w:val="00066BEF"/>
    <w:rsid w:val="00072638"/>
    <w:rsid w:val="000841CE"/>
    <w:rsid w:val="00092C1E"/>
    <w:rsid w:val="000A13C0"/>
    <w:rsid w:val="000A4AC5"/>
    <w:rsid w:val="000B2AEE"/>
    <w:rsid w:val="000D0A4D"/>
    <w:rsid w:val="000E6870"/>
    <w:rsid w:val="000E6ACF"/>
    <w:rsid w:val="000F6CF6"/>
    <w:rsid w:val="00103B2B"/>
    <w:rsid w:val="00114829"/>
    <w:rsid w:val="0011798E"/>
    <w:rsid w:val="0012051F"/>
    <w:rsid w:val="0013586B"/>
    <w:rsid w:val="00135C16"/>
    <w:rsid w:val="0014688A"/>
    <w:rsid w:val="001701C5"/>
    <w:rsid w:val="00170B60"/>
    <w:rsid w:val="00175F20"/>
    <w:rsid w:val="00185A66"/>
    <w:rsid w:val="001A2101"/>
    <w:rsid w:val="001B3A8F"/>
    <w:rsid w:val="001C0D7A"/>
    <w:rsid w:val="001C2671"/>
    <w:rsid w:val="002002AB"/>
    <w:rsid w:val="0020493E"/>
    <w:rsid w:val="00212D25"/>
    <w:rsid w:val="00271FAC"/>
    <w:rsid w:val="00272D6B"/>
    <w:rsid w:val="00275342"/>
    <w:rsid w:val="00276AB4"/>
    <w:rsid w:val="00283C14"/>
    <w:rsid w:val="00290948"/>
    <w:rsid w:val="00293AC4"/>
    <w:rsid w:val="00294575"/>
    <w:rsid w:val="00297FDE"/>
    <w:rsid w:val="002A0230"/>
    <w:rsid w:val="002A07D5"/>
    <w:rsid w:val="002A4F0E"/>
    <w:rsid w:val="002C2731"/>
    <w:rsid w:val="002C32BE"/>
    <w:rsid w:val="002D162B"/>
    <w:rsid w:val="002D649F"/>
    <w:rsid w:val="002D71D5"/>
    <w:rsid w:val="002E3C29"/>
    <w:rsid w:val="003042F4"/>
    <w:rsid w:val="003176DE"/>
    <w:rsid w:val="00324DA7"/>
    <w:rsid w:val="00336492"/>
    <w:rsid w:val="00342F48"/>
    <w:rsid w:val="0035465B"/>
    <w:rsid w:val="00356290"/>
    <w:rsid w:val="00366EC3"/>
    <w:rsid w:val="00383ADD"/>
    <w:rsid w:val="0038764D"/>
    <w:rsid w:val="003A07F5"/>
    <w:rsid w:val="003A74FB"/>
    <w:rsid w:val="003B4145"/>
    <w:rsid w:val="003B7731"/>
    <w:rsid w:val="003C2217"/>
    <w:rsid w:val="003C5336"/>
    <w:rsid w:val="003E47D3"/>
    <w:rsid w:val="00417253"/>
    <w:rsid w:val="004231E7"/>
    <w:rsid w:val="00442FDC"/>
    <w:rsid w:val="00444415"/>
    <w:rsid w:val="00445123"/>
    <w:rsid w:val="0046234B"/>
    <w:rsid w:val="00464222"/>
    <w:rsid w:val="00470FEA"/>
    <w:rsid w:val="004B0A61"/>
    <w:rsid w:val="004B1B77"/>
    <w:rsid w:val="004B2E41"/>
    <w:rsid w:val="004C118B"/>
    <w:rsid w:val="004E0846"/>
    <w:rsid w:val="004E1BE3"/>
    <w:rsid w:val="004E5D94"/>
    <w:rsid w:val="004E604A"/>
    <w:rsid w:val="004F1C6C"/>
    <w:rsid w:val="00506F20"/>
    <w:rsid w:val="005074A1"/>
    <w:rsid w:val="00521834"/>
    <w:rsid w:val="005219C4"/>
    <w:rsid w:val="005273F7"/>
    <w:rsid w:val="00544513"/>
    <w:rsid w:val="00553F98"/>
    <w:rsid w:val="00562181"/>
    <w:rsid w:val="005644D5"/>
    <w:rsid w:val="005727A1"/>
    <w:rsid w:val="0057591B"/>
    <w:rsid w:val="00575B96"/>
    <w:rsid w:val="005B5335"/>
    <w:rsid w:val="005C1D17"/>
    <w:rsid w:val="005C7AE5"/>
    <w:rsid w:val="005D2D7C"/>
    <w:rsid w:val="005D64C6"/>
    <w:rsid w:val="005E09F2"/>
    <w:rsid w:val="005E4540"/>
    <w:rsid w:val="005E6D8B"/>
    <w:rsid w:val="005F3240"/>
    <w:rsid w:val="0062232B"/>
    <w:rsid w:val="00622EC1"/>
    <w:rsid w:val="00625C7F"/>
    <w:rsid w:val="00633549"/>
    <w:rsid w:val="006616BB"/>
    <w:rsid w:val="0066611B"/>
    <w:rsid w:val="006704B7"/>
    <w:rsid w:val="00673149"/>
    <w:rsid w:val="006858DF"/>
    <w:rsid w:val="00686948"/>
    <w:rsid w:val="006923B7"/>
    <w:rsid w:val="006A3712"/>
    <w:rsid w:val="006A5B4E"/>
    <w:rsid w:val="006B4274"/>
    <w:rsid w:val="006D656A"/>
    <w:rsid w:val="006E20AA"/>
    <w:rsid w:val="006F4969"/>
    <w:rsid w:val="007031C0"/>
    <w:rsid w:val="00714B46"/>
    <w:rsid w:val="0072628D"/>
    <w:rsid w:val="00741ADA"/>
    <w:rsid w:val="00746C3B"/>
    <w:rsid w:val="00754144"/>
    <w:rsid w:val="00756206"/>
    <w:rsid w:val="007648DB"/>
    <w:rsid w:val="00770085"/>
    <w:rsid w:val="00776EB9"/>
    <w:rsid w:val="00777360"/>
    <w:rsid w:val="007865EC"/>
    <w:rsid w:val="0078797D"/>
    <w:rsid w:val="00795325"/>
    <w:rsid w:val="007B07B7"/>
    <w:rsid w:val="007D595F"/>
    <w:rsid w:val="007D6F4A"/>
    <w:rsid w:val="007D7D80"/>
    <w:rsid w:val="007E3528"/>
    <w:rsid w:val="007E64D8"/>
    <w:rsid w:val="007E6BDE"/>
    <w:rsid w:val="007F1A93"/>
    <w:rsid w:val="008011EE"/>
    <w:rsid w:val="00806340"/>
    <w:rsid w:val="00850B20"/>
    <w:rsid w:val="00853FCA"/>
    <w:rsid w:val="0086234D"/>
    <w:rsid w:val="0086699B"/>
    <w:rsid w:val="008714CC"/>
    <w:rsid w:val="00872FA5"/>
    <w:rsid w:val="008737AB"/>
    <w:rsid w:val="00875DA8"/>
    <w:rsid w:val="00886D16"/>
    <w:rsid w:val="008A78AB"/>
    <w:rsid w:val="008B277D"/>
    <w:rsid w:val="008D2E7D"/>
    <w:rsid w:val="008D2F33"/>
    <w:rsid w:val="008E02DD"/>
    <w:rsid w:val="008E584B"/>
    <w:rsid w:val="008E6348"/>
    <w:rsid w:val="00904F62"/>
    <w:rsid w:val="009324C6"/>
    <w:rsid w:val="00945129"/>
    <w:rsid w:val="00964344"/>
    <w:rsid w:val="00986F91"/>
    <w:rsid w:val="00991D06"/>
    <w:rsid w:val="009A30E4"/>
    <w:rsid w:val="009C0C04"/>
    <w:rsid w:val="009D31D9"/>
    <w:rsid w:val="009D3DC9"/>
    <w:rsid w:val="009E0741"/>
    <w:rsid w:val="009E130E"/>
    <w:rsid w:val="009E3CBC"/>
    <w:rsid w:val="009E6FB9"/>
    <w:rsid w:val="009F2F28"/>
    <w:rsid w:val="009F77F2"/>
    <w:rsid w:val="00A11390"/>
    <w:rsid w:val="00A21B34"/>
    <w:rsid w:val="00A27278"/>
    <w:rsid w:val="00A302CA"/>
    <w:rsid w:val="00A33EDF"/>
    <w:rsid w:val="00A36F93"/>
    <w:rsid w:val="00A423C1"/>
    <w:rsid w:val="00A43F46"/>
    <w:rsid w:val="00A563DF"/>
    <w:rsid w:val="00A73DF4"/>
    <w:rsid w:val="00A774A3"/>
    <w:rsid w:val="00A834D6"/>
    <w:rsid w:val="00A84307"/>
    <w:rsid w:val="00A90A51"/>
    <w:rsid w:val="00A97EBC"/>
    <w:rsid w:val="00AA2EAF"/>
    <w:rsid w:val="00AB5DDC"/>
    <w:rsid w:val="00AC37DA"/>
    <w:rsid w:val="00AC6D81"/>
    <w:rsid w:val="00AE70E4"/>
    <w:rsid w:val="00AF12B7"/>
    <w:rsid w:val="00AF1379"/>
    <w:rsid w:val="00B01684"/>
    <w:rsid w:val="00B06FF1"/>
    <w:rsid w:val="00B07DED"/>
    <w:rsid w:val="00B16AA5"/>
    <w:rsid w:val="00B528BE"/>
    <w:rsid w:val="00B60189"/>
    <w:rsid w:val="00B6512F"/>
    <w:rsid w:val="00B66770"/>
    <w:rsid w:val="00B715D0"/>
    <w:rsid w:val="00B71DAD"/>
    <w:rsid w:val="00B74271"/>
    <w:rsid w:val="00B81594"/>
    <w:rsid w:val="00B8419E"/>
    <w:rsid w:val="00B92358"/>
    <w:rsid w:val="00BC2732"/>
    <w:rsid w:val="00BC500B"/>
    <w:rsid w:val="00BD4F19"/>
    <w:rsid w:val="00BE29A7"/>
    <w:rsid w:val="00BE2CE8"/>
    <w:rsid w:val="00BF4F9B"/>
    <w:rsid w:val="00C03668"/>
    <w:rsid w:val="00C23766"/>
    <w:rsid w:val="00C345A2"/>
    <w:rsid w:val="00C36826"/>
    <w:rsid w:val="00C36D93"/>
    <w:rsid w:val="00C71F1B"/>
    <w:rsid w:val="00C811D9"/>
    <w:rsid w:val="00C8229D"/>
    <w:rsid w:val="00C85FB0"/>
    <w:rsid w:val="00CA1529"/>
    <w:rsid w:val="00CA1703"/>
    <w:rsid w:val="00CB6405"/>
    <w:rsid w:val="00CB7486"/>
    <w:rsid w:val="00CC19B7"/>
    <w:rsid w:val="00CE3FB0"/>
    <w:rsid w:val="00CE452E"/>
    <w:rsid w:val="00D27FE3"/>
    <w:rsid w:val="00D52CDA"/>
    <w:rsid w:val="00D643DB"/>
    <w:rsid w:val="00D736FD"/>
    <w:rsid w:val="00D7405C"/>
    <w:rsid w:val="00D97CCF"/>
    <w:rsid w:val="00DB0876"/>
    <w:rsid w:val="00DB600B"/>
    <w:rsid w:val="00DC4C97"/>
    <w:rsid w:val="00DC616C"/>
    <w:rsid w:val="00DD6C54"/>
    <w:rsid w:val="00DE698D"/>
    <w:rsid w:val="00DF11EC"/>
    <w:rsid w:val="00DF58EC"/>
    <w:rsid w:val="00E02A31"/>
    <w:rsid w:val="00E05EC1"/>
    <w:rsid w:val="00E071BB"/>
    <w:rsid w:val="00E14669"/>
    <w:rsid w:val="00E33189"/>
    <w:rsid w:val="00E332A1"/>
    <w:rsid w:val="00E41316"/>
    <w:rsid w:val="00E60735"/>
    <w:rsid w:val="00E61F72"/>
    <w:rsid w:val="00E75F84"/>
    <w:rsid w:val="00E946B3"/>
    <w:rsid w:val="00E97663"/>
    <w:rsid w:val="00ED3632"/>
    <w:rsid w:val="00EE0EC6"/>
    <w:rsid w:val="00EF4EC0"/>
    <w:rsid w:val="00F0033A"/>
    <w:rsid w:val="00F01210"/>
    <w:rsid w:val="00F30A16"/>
    <w:rsid w:val="00F438B1"/>
    <w:rsid w:val="00F46A3B"/>
    <w:rsid w:val="00F531FE"/>
    <w:rsid w:val="00F647AC"/>
    <w:rsid w:val="00F8237F"/>
    <w:rsid w:val="00F914B6"/>
    <w:rsid w:val="00FA0BC3"/>
    <w:rsid w:val="00FA1CE7"/>
    <w:rsid w:val="00FA2436"/>
    <w:rsid w:val="00FC32DA"/>
    <w:rsid w:val="00FE1DB3"/>
    <w:rsid w:val="00FE4630"/>
    <w:rsid w:val="00FE7860"/>
    <w:rsid w:val="00FF2594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15AD5"/>
  <w15:docId w15:val="{B46952C1-A418-4F4C-B05A-5B0A9724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21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B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1B3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1B34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1B3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686948"/>
    <w:rPr>
      <w:sz w:val="22"/>
      <w:szCs w:val="22"/>
      <w:lang w:eastAsia="en-US"/>
    </w:rPr>
  </w:style>
  <w:style w:type="character" w:styleId="Hipercze">
    <w:name w:val="Hyperlink"/>
    <w:uiPriority w:val="99"/>
    <w:rsid w:val="006616BB"/>
    <w:rPr>
      <w:color w:val="0000FF"/>
      <w:u w:val="single"/>
    </w:r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rsid w:val="00E02A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DF75C-1A2A-4FC3-ACCE-C544340BCCA8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2E718F52-0480-45C7-AFDA-412F5E517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AF60B-D5E6-44ED-8109-876AB447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47031F-F65A-4B22-B187-12776A39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2.3.10.1. Protokół odbioru robót</vt:lpstr>
    </vt:vector>
  </TitlesOfParts>
  <Company>CKPŚ</Company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2.3.10.1. Protokół odbioru robót</dc:title>
  <dc:subject>realizacja projektu zwiększania retencji w lasach górskich</dc:subject>
  <dc:creator>Izabella Tarnowska</dc:creator>
  <cp:lastModifiedBy>1217 N.Solec Kujawski Katarzyna Nieznaj</cp:lastModifiedBy>
  <cp:revision>19</cp:revision>
  <cp:lastPrinted>2025-05-19T10:23:00Z</cp:lastPrinted>
  <dcterms:created xsi:type="dcterms:W3CDTF">2023-11-07T11:12:00Z</dcterms:created>
  <dcterms:modified xsi:type="dcterms:W3CDTF">2025-10-22T08:42:00Z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